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2C22F3" w14:textId="77777777" w:rsidR="00843878" w:rsidRDefault="00843878" w:rsidP="00982354">
      <w:pPr>
        <w:spacing w:after="0" w:line="240" w:lineRule="auto"/>
      </w:pPr>
    </w:p>
    <w:p w14:paraId="2B50B97D" w14:textId="77777777" w:rsidR="00924F98" w:rsidRPr="00924F98" w:rsidRDefault="00924F98" w:rsidP="00982354">
      <w:pPr>
        <w:spacing w:after="0" w:line="240" w:lineRule="auto"/>
      </w:pPr>
    </w:p>
    <w:p w14:paraId="1A0D4073" w14:textId="7B025FD3" w:rsidR="00843878" w:rsidRDefault="00542500" w:rsidP="0098235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Ανακαλύπτοντας τη</w:t>
      </w:r>
      <w:r w:rsidR="00B3011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="00B30115">
        <w:rPr>
          <w:rFonts w:ascii="Times New Roman" w:hAnsi="Times New Roman" w:cs="Times New Roman"/>
          <w:b/>
          <w:bCs/>
          <w:sz w:val="28"/>
          <w:szCs w:val="28"/>
        </w:rPr>
        <w:t>ζωοπλαγκτική</w:t>
      </w:r>
      <w:proofErr w:type="spellEnd"/>
      <w:r w:rsidR="00B30115">
        <w:rPr>
          <w:rFonts w:ascii="Times New Roman" w:hAnsi="Times New Roman" w:cs="Times New Roman"/>
          <w:b/>
          <w:bCs/>
          <w:sz w:val="28"/>
          <w:szCs w:val="28"/>
        </w:rPr>
        <w:t xml:space="preserve"> ποικιλότητα των νησιωτικών υγροτόπων της Ελλάδας</w:t>
      </w:r>
    </w:p>
    <w:p w14:paraId="603FA084" w14:textId="77777777" w:rsidR="00843878" w:rsidRDefault="00843878" w:rsidP="0098235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05816684" w14:textId="52E8C275" w:rsidR="00843878" w:rsidRDefault="00843878" w:rsidP="00924F98">
      <w:pPr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ΡΑΔΟΣ Χριστόδουλος</w:t>
      </w:r>
      <w:r>
        <w:rPr>
          <w:rFonts w:ascii="Times New Roman" w:hAnsi="Times New Roman" w:cs="Times New Roman"/>
          <w:vertAlign w:val="superscript"/>
        </w:rPr>
        <w:t>1</w:t>
      </w:r>
      <w:r>
        <w:rPr>
          <w:rFonts w:ascii="Times New Roman" w:hAnsi="Times New Roman" w:cs="Times New Roman"/>
        </w:rPr>
        <w:t>, ΚΟΥΓΙΟΥΜΤΖΗΣ Ιορδάνης</w:t>
      </w:r>
      <w:r>
        <w:rPr>
          <w:rFonts w:ascii="Times New Roman" w:hAnsi="Times New Roman" w:cs="Times New Roman"/>
          <w:vertAlign w:val="superscript"/>
        </w:rPr>
        <w:t>1</w:t>
      </w:r>
      <w:r>
        <w:rPr>
          <w:rFonts w:ascii="Times New Roman" w:hAnsi="Times New Roman" w:cs="Times New Roman"/>
        </w:rPr>
        <w:t>, ΜΗΝΟΥΔΗ Στυλιανή</w:t>
      </w:r>
      <w:r>
        <w:rPr>
          <w:rFonts w:ascii="Times New Roman" w:hAnsi="Times New Roman" w:cs="Times New Roman"/>
          <w:vertAlign w:val="superscript"/>
        </w:rPr>
        <w:t>2,3</w:t>
      </w:r>
      <w:r>
        <w:rPr>
          <w:rFonts w:ascii="Times New Roman" w:hAnsi="Times New Roman" w:cs="Times New Roman"/>
        </w:rPr>
        <w:t>, ΤΡΙΑΝΤΑΦΥΛΛΙΔΗΣ Αλέξανδρος</w:t>
      </w:r>
      <w:r>
        <w:rPr>
          <w:rFonts w:ascii="Times New Roman" w:hAnsi="Times New Roman" w:cs="Times New Roman"/>
          <w:vertAlign w:val="superscript"/>
        </w:rPr>
        <w:t>2,3</w:t>
      </w:r>
      <w:r>
        <w:rPr>
          <w:rFonts w:ascii="Times New Roman" w:hAnsi="Times New Roman" w:cs="Times New Roman"/>
        </w:rPr>
        <w:t>, ΣΑΓΩΝΑΣ Κωνσταντίνος</w:t>
      </w:r>
      <w:r>
        <w:rPr>
          <w:rFonts w:ascii="Times New Roman" w:hAnsi="Times New Roman" w:cs="Times New Roman"/>
          <w:vertAlign w:val="superscript"/>
        </w:rPr>
        <w:t>1,3</w:t>
      </w:r>
      <w:r>
        <w:rPr>
          <w:rFonts w:ascii="Times New Roman" w:hAnsi="Times New Roman" w:cs="Times New Roman"/>
        </w:rPr>
        <w:t>, ΜΙΧΑΛΟΥΔΗ Ευαγγελία</w:t>
      </w:r>
      <w:r>
        <w:rPr>
          <w:rFonts w:ascii="Times New Roman" w:hAnsi="Times New Roman" w:cs="Times New Roman"/>
          <w:vertAlign w:val="superscript"/>
        </w:rPr>
        <w:t>1</w:t>
      </w:r>
    </w:p>
    <w:p w14:paraId="3A4752D6" w14:textId="36FD3D4B" w:rsidR="00843878" w:rsidRDefault="00843878" w:rsidP="00982354">
      <w:pPr>
        <w:spacing w:after="0" w:line="240" w:lineRule="auto"/>
        <w:jc w:val="center"/>
        <w:rPr>
          <w:rFonts w:ascii="Times New Roman" w:hAnsi="Times New Roman" w:cs="Times New Roman"/>
          <w:i/>
          <w:iCs/>
          <w:sz w:val="22"/>
          <w:szCs w:val="22"/>
        </w:rPr>
      </w:pPr>
      <w:r>
        <w:rPr>
          <w:rFonts w:ascii="Times New Roman" w:hAnsi="Times New Roman" w:cs="Times New Roman"/>
          <w:i/>
          <w:iCs/>
          <w:sz w:val="22"/>
          <w:szCs w:val="22"/>
        </w:rPr>
        <w:t>Τομέας Ζωολογίας, Τμήμα Βιολογίας, Σχολή Θετικών Επιστημών, Αριστοτέλειο Πανεπιστήμιο Θεσσαλονίκης-1</w:t>
      </w:r>
    </w:p>
    <w:p w14:paraId="77464A68" w14:textId="4F05DF0D" w:rsidR="00843878" w:rsidRDefault="00843878" w:rsidP="00982354">
      <w:pPr>
        <w:spacing w:after="0" w:line="240" w:lineRule="auto"/>
        <w:jc w:val="center"/>
        <w:rPr>
          <w:rFonts w:ascii="Times New Roman" w:hAnsi="Times New Roman" w:cs="Times New Roman"/>
          <w:i/>
          <w:iCs/>
          <w:sz w:val="22"/>
          <w:szCs w:val="22"/>
        </w:rPr>
      </w:pPr>
      <w:r w:rsidRPr="00843878">
        <w:rPr>
          <w:rFonts w:ascii="Times New Roman" w:hAnsi="Times New Roman" w:cs="Times New Roman"/>
          <w:i/>
          <w:iCs/>
          <w:sz w:val="22"/>
          <w:szCs w:val="22"/>
        </w:rPr>
        <w:t>Τομέας Γενετικής, Ανάπτυξης και Μοριακής Βιολογίας, Τμήμα Βιολογίας, Σχολή Θετικών Επιστημών, Αριστοτέλειο Πανεπιστήμιο Θεσσαλονίκης</w:t>
      </w:r>
      <w:r>
        <w:rPr>
          <w:rFonts w:ascii="Times New Roman" w:hAnsi="Times New Roman" w:cs="Times New Roman"/>
          <w:i/>
          <w:iCs/>
          <w:sz w:val="22"/>
          <w:szCs w:val="22"/>
        </w:rPr>
        <w:t>-2</w:t>
      </w:r>
    </w:p>
    <w:p w14:paraId="660941F6" w14:textId="458F531F" w:rsidR="00843878" w:rsidRDefault="00843878" w:rsidP="00982354">
      <w:pPr>
        <w:spacing w:after="0" w:line="240" w:lineRule="auto"/>
        <w:jc w:val="center"/>
        <w:rPr>
          <w:rFonts w:ascii="Times New Roman" w:hAnsi="Times New Roman" w:cs="Times New Roman"/>
          <w:i/>
          <w:iCs/>
          <w:sz w:val="22"/>
          <w:szCs w:val="22"/>
        </w:rPr>
      </w:pPr>
      <w:proofErr w:type="spellStart"/>
      <w:r w:rsidRPr="00843878">
        <w:rPr>
          <w:rFonts w:ascii="Times New Roman" w:hAnsi="Times New Roman" w:cs="Times New Roman"/>
          <w:i/>
          <w:iCs/>
          <w:sz w:val="22"/>
          <w:szCs w:val="22"/>
        </w:rPr>
        <w:t>Γονιδιωματική</w:t>
      </w:r>
      <w:proofErr w:type="spellEnd"/>
      <w:r w:rsidRPr="00843878">
        <w:rPr>
          <w:rFonts w:ascii="Times New Roman" w:hAnsi="Times New Roman" w:cs="Times New Roman"/>
          <w:i/>
          <w:iCs/>
          <w:sz w:val="22"/>
          <w:szCs w:val="22"/>
        </w:rPr>
        <w:t>/</w:t>
      </w:r>
      <w:proofErr w:type="spellStart"/>
      <w:r w:rsidRPr="00843878">
        <w:rPr>
          <w:rFonts w:ascii="Times New Roman" w:hAnsi="Times New Roman" w:cs="Times New Roman"/>
          <w:i/>
          <w:iCs/>
          <w:sz w:val="22"/>
          <w:szCs w:val="22"/>
        </w:rPr>
        <w:t>Επιγενετική</w:t>
      </w:r>
      <w:proofErr w:type="spellEnd"/>
      <w:r w:rsidRPr="00843878">
        <w:rPr>
          <w:rFonts w:ascii="Times New Roman" w:hAnsi="Times New Roman" w:cs="Times New Roman"/>
          <w:i/>
          <w:iCs/>
          <w:sz w:val="22"/>
          <w:szCs w:val="22"/>
        </w:rPr>
        <w:t xml:space="preserve"> Ανάλυση και Μεταφραστική Έρευνα (</w:t>
      </w:r>
      <w:proofErr w:type="spellStart"/>
      <w:r w:rsidRPr="00843878">
        <w:rPr>
          <w:rFonts w:ascii="Times New Roman" w:hAnsi="Times New Roman" w:cs="Times New Roman"/>
          <w:i/>
          <w:iCs/>
          <w:sz w:val="22"/>
          <w:szCs w:val="22"/>
        </w:rPr>
        <w:t>GENeTres</w:t>
      </w:r>
      <w:proofErr w:type="spellEnd"/>
      <w:r w:rsidRPr="00843878">
        <w:rPr>
          <w:rFonts w:ascii="Times New Roman" w:hAnsi="Times New Roman" w:cs="Times New Roman"/>
          <w:i/>
          <w:iCs/>
          <w:sz w:val="22"/>
          <w:szCs w:val="22"/>
        </w:rPr>
        <w:t xml:space="preserve">), Κέντρο Διεπιστημονικής Έρευνας και Καινοτομίας (ΚΕΔΕΚ), </w:t>
      </w:r>
      <w:proofErr w:type="spellStart"/>
      <w:r w:rsidRPr="00843878">
        <w:rPr>
          <w:rFonts w:ascii="Times New Roman" w:hAnsi="Times New Roman" w:cs="Times New Roman"/>
          <w:i/>
          <w:iCs/>
          <w:sz w:val="22"/>
          <w:szCs w:val="22"/>
        </w:rPr>
        <w:t>Balkan</w:t>
      </w:r>
      <w:proofErr w:type="spellEnd"/>
      <w:r w:rsidRPr="00843878">
        <w:rPr>
          <w:rFonts w:ascii="Times New Roman" w:hAnsi="Times New Roman" w:cs="Times New Roman"/>
          <w:i/>
          <w:iCs/>
          <w:sz w:val="22"/>
          <w:szCs w:val="22"/>
        </w:rPr>
        <w:t xml:space="preserve"> </w:t>
      </w:r>
      <w:proofErr w:type="spellStart"/>
      <w:r w:rsidRPr="00843878">
        <w:rPr>
          <w:rFonts w:ascii="Times New Roman" w:hAnsi="Times New Roman" w:cs="Times New Roman"/>
          <w:i/>
          <w:iCs/>
          <w:sz w:val="22"/>
          <w:szCs w:val="22"/>
        </w:rPr>
        <w:t>Center</w:t>
      </w:r>
      <w:proofErr w:type="spellEnd"/>
      <w:r w:rsidRPr="00843878">
        <w:rPr>
          <w:rFonts w:ascii="Times New Roman" w:hAnsi="Times New Roman" w:cs="Times New Roman"/>
          <w:i/>
          <w:iCs/>
          <w:sz w:val="22"/>
          <w:szCs w:val="22"/>
        </w:rPr>
        <w:t>, 57001, Θεσσαλονίκη</w:t>
      </w:r>
      <w:r>
        <w:rPr>
          <w:rFonts w:ascii="Times New Roman" w:hAnsi="Times New Roman" w:cs="Times New Roman"/>
          <w:i/>
          <w:iCs/>
          <w:sz w:val="22"/>
          <w:szCs w:val="22"/>
        </w:rPr>
        <w:t>-3</w:t>
      </w:r>
    </w:p>
    <w:p w14:paraId="625A5908" w14:textId="77777777" w:rsidR="00843878" w:rsidRPr="00546A54" w:rsidRDefault="00843878" w:rsidP="00982354">
      <w:pPr>
        <w:spacing w:after="0" w:line="240" w:lineRule="auto"/>
        <w:jc w:val="center"/>
        <w:rPr>
          <w:rFonts w:ascii="Times New Roman" w:hAnsi="Times New Roman" w:cs="Times New Roman"/>
          <w:sz w:val="22"/>
          <w:szCs w:val="22"/>
        </w:rPr>
      </w:pPr>
    </w:p>
    <w:p w14:paraId="5BBE8AE1" w14:textId="77777777" w:rsidR="00843878" w:rsidRDefault="00843878" w:rsidP="00982354">
      <w:pPr>
        <w:spacing w:after="0" w:line="240" w:lineRule="auto"/>
        <w:jc w:val="center"/>
        <w:rPr>
          <w:rFonts w:ascii="Times New Roman" w:hAnsi="Times New Roman" w:cs="Times New Roman"/>
          <w:sz w:val="22"/>
          <w:szCs w:val="22"/>
        </w:rPr>
      </w:pPr>
    </w:p>
    <w:p w14:paraId="137C937C" w14:textId="1D1A56FF" w:rsidR="00843878" w:rsidRDefault="00843878" w:rsidP="00982354">
      <w:pPr>
        <w:spacing w:after="0" w:line="240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Περίληψη</w:t>
      </w:r>
    </w:p>
    <w:p w14:paraId="0117598F" w14:textId="7C0A50D2" w:rsidR="00BF51B7" w:rsidRDefault="00C8782D" w:rsidP="00982354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Σκοπός της παρούσας εργασίας είναι να αναδείξει την ανεξερεύνητη </w:t>
      </w:r>
      <w:proofErr w:type="spellStart"/>
      <w:r>
        <w:rPr>
          <w:rFonts w:ascii="Times New Roman" w:hAnsi="Times New Roman" w:cs="Times New Roman"/>
        </w:rPr>
        <w:t>ζωοπλαγκτική</w:t>
      </w:r>
      <w:proofErr w:type="spellEnd"/>
      <w:r>
        <w:rPr>
          <w:rFonts w:ascii="Times New Roman" w:hAnsi="Times New Roman" w:cs="Times New Roman"/>
        </w:rPr>
        <w:t xml:space="preserve"> ποικιλότητα σε </w:t>
      </w:r>
      <w:r w:rsidR="00BF51B7">
        <w:rPr>
          <w:rFonts w:ascii="Times New Roman" w:hAnsi="Times New Roman" w:cs="Times New Roman"/>
        </w:rPr>
        <w:t>επτά</w:t>
      </w:r>
      <w:r>
        <w:rPr>
          <w:rFonts w:ascii="Times New Roman" w:hAnsi="Times New Roman" w:cs="Times New Roman"/>
        </w:rPr>
        <w:t xml:space="preserve"> νησιωτικούς υγροτόπους</w:t>
      </w:r>
      <w:r w:rsidR="00BF51B7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σε </w:t>
      </w:r>
      <w:r w:rsidR="00BF51B7">
        <w:rPr>
          <w:rFonts w:ascii="Times New Roman" w:hAnsi="Times New Roman" w:cs="Times New Roman"/>
        </w:rPr>
        <w:t>επτά</w:t>
      </w:r>
      <w:r>
        <w:rPr>
          <w:rFonts w:ascii="Times New Roman" w:hAnsi="Times New Roman" w:cs="Times New Roman"/>
        </w:rPr>
        <w:t xml:space="preserve"> νησιά της Ελλάδας. Για τον σκοπό αυτό</w:t>
      </w:r>
      <w:r w:rsidR="003E3674">
        <w:rPr>
          <w:rFonts w:ascii="Times New Roman" w:hAnsi="Times New Roman" w:cs="Times New Roman"/>
        </w:rPr>
        <w:t>,</w:t>
      </w:r>
      <w:r w:rsidR="00F76C43" w:rsidRPr="00F76C43">
        <w:rPr>
          <w:rFonts w:ascii="Times New Roman" w:hAnsi="Times New Roman" w:cs="Times New Roman"/>
        </w:rPr>
        <w:t xml:space="preserve"> </w:t>
      </w:r>
      <w:r w:rsidR="00F76C43">
        <w:rPr>
          <w:rFonts w:ascii="Times New Roman" w:hAnsi="Times New Roman" w:cs="Times New Roman"/>
        </w:rPr>
        <w:t>η</w:t>
      </w:r>
      <w:r>
        <w:rPr>
          <w:rFonts w:ascii="Times New Roman" w:hAnsi="Times New Roman" w:cs="Times New Roman"/>
        </w:rPr>
        <w:t xml:space="preserve"> συλλογή των δειγμάτων</w:t>
      </w:r>
      <w:r w:rsidRPr="00C8782D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έγινε με </w:t>
      </w:r>
      <w:r w:rsidR="00BF51B7">
        <w:rPr>
          <w:rFonts w:ascii="Times New Roman" w:hAnsi="Times New Roman" w:cs="Times New Roman"/>
        </w:rPr>
        <w:t xml:space="preserve">δίχτυ </w:t>
      </w:r>
      <w:proofErr w:type="spellStart"/>
      <w:r w:rsidR="00BF51B7">
        <w:rPr>
          <w:rFonts w:ascii="Times New Roman" w:hAnsi="Times New Roman" w:cs="Times New Roman"/>
        </w:rPr>
        <w:t>πλαγκτού</w:t>
      </w:r>
      <w:proofErr w:type="spellEnd"/>
      <w:r>
        <w:rPr>
          <w:rFonts w:ascii="Times New Roman" w:hAnsi="Times New Roman" w:cs="Times New Roman"/>
        </w:rPr>
        <w:t xml:space="preserve"> με άνοιγμα ματιού 50 μ</w:t>
      </w:r>
      <w:r>
        <w:rPr>
          <w:rFonts w:ascii="Times New Roman" w:hAnsi="Times New Roman" w:cs="Times New Roman"/>
          <w:lang w:val="en-US"/>
        </w:rPr>
        <w:t>m</w:t>
      </w:r>
      <w:r w:rsidR="0038223A" w:rsidRPr="00BE2523">
        <w:rPr>
          <w:rFonts w:ascii="Times New Roman" w:hAnsi="Times New Roman" w:cs="Times New Roman"/>
        </w:rPr>
        <w:t xml:space="preserve"> </w:t>
      </w:r>
      <w:r w:rsidR="0038223A">
        <w:rPr>
          <w:rFonts w:ascii="Times New Roman" w:hAnsi="Times New Roman" w:cs="Times New Roman"/>
        </w:rPr>
        <w:t>(Μάιος-Ιούλιος 2025)</w:t>
      </w:r>
      <w:r>
        <w:rPr>
          <w:rFonts w:ascii="Times New Roman" w:hAnsi="Times New Roman" w:cs="Times New Roman"/>
        </w:rPr>
        <w:t>.</w:t>
      </w:r>
      <w:r w:rsidR="008702D9" w:rsidRPr="008702D9">
        <w:rPr>
          <w:rFonts w:ascii="Times New Roman" w:hAnsi="Times New Roman" w:cs="Times New Roman"/>
        </w:rPr>
        <w:t xml:space="preserve"> </w:t>
      </w:r>
      <w:r w:rsidR="00BF51B7">
        <w:rPr>
          <w:rFonts w:ascii="Times New Roman" w:hAnsi="Times New Roman" w:cs="Times New Roman"/>
        </w:rPr>
        <w:t xml:space="preserve">Αναγνωρίστηκαν συνολικά 70 </w:t>
      </w:r>
      <w:proofErr w:type="spellStart"/>
      <w:r w:rsidR="00BF51B7">
        <w:rPr>
          <w:rFonts w:ascii="Times New Roman" w:hAnsi="Times New Roman" w:cs="Times New Roman"/>
        </w:rPr>
        <w:t>τάξα</w:t>
      </w:r>
      <w:proofErr w:type="spellEnd"/>
      <w:r w:rsidR="00BF51B7">
        <w:rPr>
          <w:rFonts w:ascii="Times New Roman" w:hAnsi="Times New Roman" w:cs="Times New Roman"/>
        </w:rPr>
        <w:t>,</w:t>
      </w:r>
      <w:r w:rsidR="00F76C43">
        <w:rPr>
          <w:rFonts w:ascii="Times New Roman" w:hAnsi="Times New Roman" w:cs="Times New Roman"/>
        </w:rPr>
        <w:t xml:space="preserve"> </w:t>
      </w:r>
      <w:r w:rsidR="00655C8F">
        <w:rPr>
          <w:rFonts w:ascii="Times New Roman" w:hAnsi="Times New Roman" w:cs="Times New Roman"/>
        </w:rPr>
        <w:t>ενώ</w:t>
      </w:r>
      <w:r w:rsidR="00655C8F" w:rsidRPr="00655C8F">
        <w:rPr>
          <w:rFonts w:ascii="Times New Roman" w:hAnsi="Times New Roman" w:cs="Times New Roman"/>
        </w:rPr>
        <w:t xml:space="preserve"> </w:t>
      </w:r>
      <w:r w:rsidR="00655C8F">
        <w:rPr>
          <w:rFonts w:ascii="Times New Roman" w:hAnsi="Times New Roman" w:cs="Times New Roman"/>
        </w:rPr>
        <w:t>καταγράφηκαν οχτώ είδη για πρώτη φορά στην Ελλάδα.</w:t>
      </w:r>
      <w:r w:rsidR="003E3674">
        <w:rPr>
          <w:rFonts w:ascii="Times New Roman" w:hAnsi="Times New Roman" w:cs="Times New Roman"/>
        </w:rPr>
        <w:t xml:space="preserve"> </w:t>
      </w:r>
      <w:r w:rsidR="00533041">
        <w:rPr>
          <w:rFonts w:ascii="Times New Roman" w:hAnsi="Times New Roman" w:cs="Times New Roman"/>
        </w:rPr>
        <w:t>Εντοπίστηκαν</w:t>
      </w:r>
      <w:r w:rsidR="00546A54">
        <w:rPr>
          <w:rFonts w:ascii="Times New Roman" w:hAnsi="Times New Roman" w:cs="Times New Roman"/>
        </w:rPr>
        <w:t xml:space="preserve">, επίσης, </w:t>
      </w:r>
      <w:proofErr w:type="spellStart"/>
      <w:r w:rsidR="000F7216">
        <w:rPr>
          <w:rFonts w:ascii="Times New Roman" w:hAnsi="Times New Roman" w:cs="Times New Roman"/>
        </w:rPr>
        <w:t>τάξα</w:t>
      </w:r>
      <w:proofErr w:type="spellEnd"/>
      <w:r w:rsidR="000F7216">
        <w:rPr>
          <w:rFonts w:ascii="Times New Roman" w:hAnsi="Times New Roman" w:cs="Times New Roman"/>
        </w:rPr>
        <w:t xml:space="preserve"> </w:t>
      </w:r>
      <w:r w:rsidR="003E3674">
        <w:rPr>
          <w:rFonts w:ascii="Times New Roman" w:hAnsi="Times New Roman" w:cs="Times New Roman"/>
        </w:rPr>
        <w:t xml:space="preserve">που </w:t>
      </w:r>
      <w:r w:rsidR="00533041">
        <w:rPr>
          <w:rFonts w:ascii="Times New Roman" w:hAnsi="Times New Roman" w:cs="Times New Roman"/>
        </w:rPr>
        <w:t xml:space="preserve">ενδέχεται </w:t>
      </w:r>
      <w:r w:rsidR="003E3674">
        <w:rPr>
          <w:rFonts w:ascii="Times New Roman" w:hAnsi="Times New Roman" w:cs="Times New Roman"/>
        </w:rPr>
        <w:t xml:space="preserve">να </w:t>
      </w:r>
      <w:r w:rsidR="000F7216">
        <w:rPr>
          <w:rFonts w:ascii="Times New Roman" w:hAnsi="Times New Roman" w:cs="Times New Roman"/>
        </w:rPr>
        <w:t xml:space="preserve">αντιπροσωπεύουν περιπτώσεις </w:t>
      </w:r>
      <w:proofErr w:type="spellStart"/>
      <w:r w:rsidR="000F7216">
        <w:rPr>
          <w:rFonts w:ascii="Times New Roman" w:hAnsi="Times New Roman" w:cs="Times New Roman"/>
        </w:rPr>
        <w:t>κρυπτικής</w:t>
      </w:r>
      <w:proofErr w:type="spellEnd"/>
      <w:r w:rsidR="000F7216">
        <w:rPr>
          <w:rFonts w:ascii="Times New Roman" w:hAnsi="Times New Roman" w:cs="Times New Roman"/>
        </w:rPr>
        <w:t xml:space="preserve"> ποικιλότητας</w:t>
      </w:r>
      <w:r w:rsidR="00546A54">
        <w:rPr>
          <w:rFonts w:ascii="Times New Roman" w:hAnsi="Times New Roman" w:cs="Times New Roman"/>
        </w:rPr>
        <w:t>,</w:t>
      </w:r>
      <w:r w:rsidR="003E3674">
        <w:rPr>
          <w:rFonts w:ascii="Times New Roman" w:hAnsi="Times New Roman" w:cs="Times New Roman"/>
        </w:rPr>
        <w:t xml:space="preserve"> </w:t>
      </w:r>
      <w:r w:rsidR="000F7216">
        <w:rPr>
          <w:rFonts w:ascii="Times New Roman" w:hAnsi="Times New Roman" w:cs="Times New Roman"/>
        </w:rPr>
        <w:t>ή ακόμη</w:t>
      </w:r>
      <w:r w:rsidR="00F76C43">
        <w:rPr>
          <w:rFonts w:ascii="Times New Roman" w:hAnsi="Times New Roman" w:cs="Times New Roman"/>
        </w:rPr>
        <w:t xml:space="preserve"> </w:t>
      </w:r>
      <w:r w:rsidR="003E3674">
        <w:rPr>
          <w:rFonts w:ascii="Times New Roman" w:hAnsi="Times New Roman" w:cs="Times New Roman"/>
        </w:rPr>
        <w:t>νέα είδη ή υποείδη γνωστών ειδών.</w:t>
      </w:r>
      <w:r w:rsidR="00655C8F">
        <w:rPr>
          <w:rFonts w:ascii="Times New Roman" w:hAnsi="Times New Roman" w:cs="Times New Roman"/>
        </w:rPr>
        <w:t xml:space="preserve"> </w:t>
      </w:r>
      <w:r w:rsidR="00274D8B" w:rsidRPr="00274D8B">
        <w:rPr>
          <w:rFonts w:ascii="Times New Roman" w:hAnsi="Times New Roman" w:cs="Times New Roman"/>
        </w:rPr>
        <w:t>Τα ευρήματα αυτά αναδεικνύουν την</w:t>
      </w:r>
      <w:r w:rsidR="00655C8F">
        <w:rPr>
          <w:rFonts w:ascii="Times New Roman" w:hAnsi="Times New Roman" w:cs="Times New Roman"/>
        </w:rPr>
        <w:t xml:space="preserve"> πλούσια, </w:t>
      </w:r>
      <w:r w:rsidR="00274D8B" w:rsidRPr="00274D8B">
        <w:rPr>
          <w:rFonts w:ascii="Times New Roman" w:hAnsi="Times New Roman" w:cs="Times New Roman"/>
        </w:rPr>
        <w:t>έως σήμερα ανεξερεύνητη</w:t>
      </w:r>
      <w:r w:rsidR="00546A54">
        <w:rPr>
          <w:rFonts w:ascii="Times New Roman" w:hAnsi="Times New Roman" w:cs="Times New Roman"/>
        </w:rPr>
        <w:t>,</w:t>
      </w:r>
      <w:r w:rsidR="00274D8B" w:rsidRPr="00274D8B">
        <w:rPr>
          <w:rFonts w:ascii="Times New Roman" w:hAnsi="Times New Roman" w:cs="Times New Roman"/>
        </w:rPr>
        <w:t xml:space="preserve"> </w:t>
      </w:r>
      <w:proofErr w:type="spellStart"/>
      <w:r w:rsidR="00655C8F">
        <w:rPr>
          <w:rFonts w:ascii="Times New Roman" w:hAnsi="Times New Roman" w:cs="Times New Roman"/>
        </w:rPr>
        <w:t>ζωοπλαγκτική</w:t>
      </w:r>
      <w:proofErr w:type="spellEnd"/>
      <w:r w:rsidR="00655C8F">
        <w:rPr>
          <w:rFonts w:ascii="Times New Roman" w:hAnsi="Times New Roman" w:cs="Times New Roman"/>
        </w:rPr>
        <w:t xml:space="preserve"> ποικιλότητα που φιλοξενούν οι νησιωτικοί υγρότοποι. Η </w:t>
      </w:r>
      <w:r w:rsidR="00274D8B" w:rsidRPr="00274D8B">
        <w:rPr>
          <w:rFonts w:ascii="Times New Roman" w:hAnsi="Times New Roman" w:cs="Times New Roman"/>
        </w:rPr>
        <w:t xml:space="preserve">συστηματική </w:t>
      </w:r>
      <w:r w:rsidR="00655C8F">
        <w:rPr>
          <w:rFonts w:ascii="Times New Roman" w:hAnsi="Times New Roman" w:cs="Times New Roman"/>
        </w:rPr>
        <w:t>μελέτη τους, σε συνδυασμό με σύγχρονα μοριακά εργαλεία, αναμένεται να δώσει απαντήσεις σε πο</w:t>
      </w:r>
      <w:r w:rsidR="00BD2E08">
        <w:rPr>
          <w:rFonts w:ascii="Times New Roman" w:hAnsi="Times New Roman" w:cs="Times New Roman"/>
        </w:rPr>
        <w:t>λ</w:t>
      </w:r>
      <w:r w:rsidR="00655C8F">
        <w:rPr>
          <w:rFonts w:ascii="Times New Roman" w:hAnsi="Times New Roman" w:cs="Times New Roman"/>
        </w:rPr>
        <w:t>ύπλοκα εξελικτικά και βιογεωγραφικά ερωτήματα.</w:t>
      </w:r>
    </w:p>
    <w:p w14:paraId="7DD290ED" w14:textId="77777777" w:rsidR="00982354" w:rsidRDefault="00982354" w:rsidP="00982354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5F241202" w14:textId="3DB4CEF4" w:rsidR="00982354" w:rsidRPr="00982354" w:rsidRDefault="00982354" w:rsidP="00982354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982354">
        <w:rPr>
          <w:rFonts w:ascii="Times New Roman" w:hAnsi="Times New Roman" w:cs="Times New Roman"/>
          <w:b/>
          <w:bCs/>
        </w:rPr>
        <w:t>Λέξεις-κλειδιά</w:t>
      </w:r>
    </w:p>
    <w:p w14:paraId="735BDA88" w14:textId="0C75312D" w:rsidR="00982354" w:rsidRPr="00BE2523" w:rsidRDefault="00580299" w:rsidP="00580299">
      <w:pPr>
        <w:spacing w:after="0" w:line="240" w:lineRule="auto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ζωοπλαγκτό</w:t>
      </w:r>
      <w:proofErr w:type="spellEnd"/>
      <w:r>
        <w:rPr>
          <w:rFonts w:ascii="Times New Roman" w:hAnsi="Times New Roman" w:cs="Times New Roman"/>
        </w:rPr>
        <w:t>, νησιά, υγρότοποι</w:t>
      </w:r>
      <w:r w:rsidR="000F7216">
        <w:rPr>
          <w:rFonts w:ascii="Times New Roman" w:hAnsi="Times New Roman" w:cs="Times New Roman"/>
        </w:rPr>
        <w:t xml:space="preserve">, </w:t>
      </w:r>
      <w:proofErr w:type="spellStart"/>
      <w:r w:rsidR="000F7216">
        <w:rPr>
          <w:rFonts w:ascii="Times New Roman" w:hAnsi="Times New Roman" w:cs="Times New Roman"/>
        </w:rPr>
        <w:t>κρυπτική</w:t>
      </w:r>
      <w:proofErr w:type="spellEnd"/>
      <w:r w:rsidR="000F7216">
        <w:rPr>
          <w:rFonts w:ascii="Times New Roman" w:hAnsi="Times New Roman" w:cs="Times New Roman"/>
        </w:rPr>
        <w:t xml:space="preserve"> ποικιλότητα</w:t>
      </w:r>
    </w:p>
    <w:p w14:paraId="749DAF46" w14:textId="77777777" w:rsidR="00982354" w:rsidRDefault="00982354" w:rsidP="00982354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9769198" w14:textId="77777777" w:rsidR="00982354" w:rsidRDefault="00982354" w:rsidP="00982354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5B6F54B4" w14:textId="3C755957" w:rsidR="00982354" w:rsidRDefault="00982354" w:rsidP="00982354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982354">
        <w:rPr>
          <w:rFonts w:ascii="Times New Roman" w:hAnsi="Times New Roman" w:cs="Times New Roman"/>
          <w:b/>
          <w:bCs/>
        </w:rPr>
        <w:t>Εισαγωγή</w:t>
      </w:r>
    </w:p>
    <w:p w14:paraId="2F35A0BF" w14:textId="32CB7263" w:rsidR="00982354" w:rsidRPr="00D830A8" w:rsidRDefault="00580299" w:rsidP="00982354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Το </w:t>
      </w:r>
      <w:proofErr w:type="spellStart"/>
      <w:r>
        <w:rPr>
          <w:rFonts w:ascii="Times New Roman" w:hAnsi="Times New Roman" w:cs="Times New Roman"/>
        </w:rPr>
        <w:t>ζωοπλαγκτό</w:t>
      </w:r>
      <w:proofErr w:type="spellEnd"/>
      <w:r>
        <w:rPr>
          <w:rFonts w:ascii="Times New Roman" w:hAnsi="Times New Roman" w:cs="Times New Roman"/>
        </w:rPr>
        <w:t xml:space="preserve"> αποτελεί</w:t>
      </w:r>
      <w:r w:rsidR="00D830A8">
        <w:rPr>
          <w:rFonts w:ascii="Times New Roman" w:hAnsi="Times New Roman" w:cs="Times New Roman"/>
        </w:rPr>
        <w:t xml:space="preserve"> ένα εξαιρετικά σημαντικό τμήμα του τροφικού πλέγματος, εξαιτίας των </w:t>
      </w:r>
      <w:proofErr w:type="spellStart"/>
      <w:r w:rsidR="00D830A8">
        <w:rPr>
          <w:rFonts w:ascii="Times New Roman" w:hAnsi="Times New Roman" w:cs="Times New Roman"/>
        </w:rPr>
        <w:t>οικοσυστημικών</w:t>
      </w:r>
      <w:proofErr w:type="spellEnd"/>
      <w:r w:rsidR="00D830A8">
        <w:rPr>
          <w:rFonts w:ascii="Times New Roman" w:hAnsi="Times New Roman" w:cs="Times New Roman"/>
        </w:rPr>
        <w:t xml:space="preserve"> υπηρεσιών που παρέχει, </w:t>
      </w:r>
      <w:r w:rsidR="00C22C3E">
        <w:rPr>
          <w:rFonts w:ascii="Times New Roman" w:hAnsi="Times New Roman" w:cs="Times New Roman"/>
        </w:rPr>
        <w:t>λειτουργώντας</w:t>
      </w:r>
      <w:r w:rsidR="00D830A8">
        <w:rPr>
          <w:rFonts w:ascii="Times New Roman" w:hAnsi="Times New Roman" w:cs="Times New Roman"/>
        </w:rPr>
        <w:t xml:space="preserve"> </w:t>
      </w:r>
      <w:r w:rsidR="00C22C3E">
        <w:rPr>
          <w:rFonts w:ascii="Times New Roman" w:hAnsi="Times New Roman" w:cs="Times New Roman"/>
        </w:rPr>
        <w:t>ως</w:t>
      </w:r>
      <w:r w:rsidR="00D830A8">
        <w:rPr>
          <w:rFonts w:ascii="Times New Roman" w:hAnsi="Times New Roman" w:cs="Times New Roman"/>
        </w:rPr>
        <w:t xml:space="preserve"> </w:t>
      </w:r>
      <w:r w:rsidR="00141BB9">
        <w:rPr>
          <w:rFonts w:ascii="Times New Roman" w:hAnsi="Times New Roman" w:cs="Times New Roman"/>
        </w:rPr>
        <w:t xml:space="preserve">συνδετικός κρίκος </w:t>
      </w:r>
      <w:r w:rsidR="00D830A8">
        <w:rPr>
          <w:rFonts w:ascii="Times New Roman" w:hAnsi="Times New Roman" w:cs="Times New Roman"/>
        </w:rPr>
        <w:t xml:space="preserve">μεταξύ πρωτογενών παραγωγών και ανώτερων καταναλωτών που τρέφονται με </w:t>
      </w:r>
      <w:proofErr w:type="spellStart"/>
      <w:r w:rsidR="00D830A8">
        <w:rPr>
          <w:rFonts w:ascii="Times New Roman" w:hAnsi="Times New Roman" w:cs="Times New Roman"/>
        </w:rPr>
        <w:t>ζωοπλαγκτό</w:t>
      </w:r>
      <w:proofErr w:type="spellEnd"/>
      <w:r w:rsidR="00D830A8">
        <w:rPr>
          <w:rFonts w:ascii="Times New Roman" w:hAnsi="Times New Roman" w:cs="Times New Roman"/>
        </w:rPr>
        <w:t xml:space="preserve"> </w:t>
      </w:r>
      <w:r w:rsidR="00D830A8" w:rsidRPr="00D830A8">
        <w:rPr>
          <w:rFonts w:ascii="Times New Roman" w:hAnsi="Times New Roman" w:cs="Times New Roman"/>
        </w:rPr>
        <w:t>(</w:t>
      </w:r>
      <w:proofErr w:type="spellStart"/>
      <w:r w:rsidR="00D830A8" w:rsidRPr="00D830A8">
        <w:rPr>
          <w:rFonts w:ascii="Times New Roman" w:hAnsi="Times New Roman" w:cs="Times New Roman"/>
        </w:rPr>
        <w:t>Declerck</w:t>
      </w:r>
      <w:proofErr w:type="spellEnd"/>
      <w:r w:rsidR="00D830A8" w:rsidRPr="00D830A8">
        <w:rPr>
          <w:rFonts w:ascii="Times New Roman" w:hAnsi="Times New Roman" w:cs="Times New Roman"/>
        </w:rPr>
        <w:t xml:space="preserve"> &amp; de </w:t>
      </w:r>
      <w:proofErr w:type="spellStart"/>
      <w:r w:rsidR="00D830A8" w:rsidRPr="00D830A8">
        <w:rPr>
          <w:rFonts w:ascii="Times New Roman" w:hAnsi="Times New Roman" w:cs="Times New Roman"/>
        </w:rPr>
        <w:t>Senerpont</w:t>
      </w:r>
      <w:proofErr w:type="spellEnd"/>
      <w:r w:rsidR="00D830A8" w:rsidRPr="00D830A8">
        <w:rPr>
          <w:rFonts w:ascii="Times New Roman" w:hAnsi="Times New Roman" w:cs="Times New Roman"/>
        </w:rPr>
        <w:t xml:space="preserve"> </w:t>
      </w:r>
      <w:proofErr w:type="spellStart"/>
      <w:r w:rsidR="00D830A8" w:rsidRPr="00D830A8">
        <w:rPr>
          <w:rFonts w:ascii="Times New Roman" w:hAnsi="Times New Roman" w:cs="Times New Roman"/>
        </w:rPr>
        <w:t>Domis</w:t>
      </w:r>
      <w:proofErr w:type="spellEnd"/>
      <w:r w:rsidR="00D830A8" w:rsidRPr="00D830A8">
        <w:rPr>
          <w:rFonts w:ascii="Times New Roman" w:hAnsi="Times New Roman" w:cs="Times New Roman"/>
        </w:rPr>
        <w:t xml:space="preserve"> 2023)</w:t>
      </w:r>
      <w:r w:rsidR="00D830A8">
        <w:rPr>
          <w:rFonts w:ascii="Times New Roman" w:hAnsi="Times New Roman" w:cs="Times New Roman"/>
        </w:rPr>
        <w:t xml:space="preserve">. Παράλληλα, η </w:t>
      </w:r>
      <w:proofErr w:type="spellStart"/>
      <w:r w:rsidR="00D830A8">
        <w:rPr>
          <w:rFonts w:ascii="Times New Roman" w:hAnsi="Times New Roman" w:cs="Times New Roman"/>
        </w:rPr>
        <w:t>ζωοπλαγκτική</w:t>
      </w:r>
      <w:proofErr w:type="spellEnd"/>
      <w:r w:rsidR="00D830A8">
        <w:rPr>
          <w:rFonts w:ascii="Times New Roman" w:hAnsi="Times New Roman" w:cs="Times New Roman"/>
        </w:rPr>
        <w:t xml:space="preserve"> ποικιλότητα υγροτόπων των νησιών της Ελλάδας </w:t>
      </w:r>
      <w:r w:rsidR="00C22C3E">
        <w:rPr>
          <w:rFonts w:ascii="Times New Roman" w:hAnsi="Times New Roman" w:cs="Times New Roman"/>
        </w:rPr>
        <w:t>παραμένει</w:t>
      </w:r>
      <w:r w:rsidR="00D830A8">
        <w:rPr>
          <w:rFonts w:ascii="Times New Roman" w:hAnsi="Times New Roman" w:cs="Times New Roman"/>
        </w:rPr>
        <w:t xml:space="preserve"> σχεδόν ολοκληρωτικά άγνωστη μέχρι σήμερα (</w:t>
      </w:r>
      <w:r w:rsidR="00C22C3E" w:rsidRPr="00C22C3E">
        <w:rPr>
          <w:rFonts w:ascii="Times New Roman" w:hAnsi="Times New Roman" w:cs="Times New Roman"/>
          <w:lang w:val="en-US"/>
        </w:rPr>
        <w:t>Stamou</w:t>
      </w:r>
      <w:r w:rsidR="00C22C3E" w:rsidRPr="00C22C3E">
        <w:rPr>
          <w:rFonts w:ascii="Times New Roman" w:hAnsi="Times New Roman" w:cs="Times New Roman"/>
        </w:rPr>
        <w:t xml:space="preserve"> </w:t>
      </w:r>
      <w:r w:rsidR="00C22C3E" w:rsidRPr="00C22C3E">
        <w:rPr>
          <w:rFonts w:ascii="Times New Roman" w:hAnsi="Times New Roman" w:cs="Times New Roman"/>
          <w:lang w:val="en-US"/>
        </w:rPr>
        <w:t>et</w:t>
      </w:r>
      <w:r w:rsidR="00C22C3E" w:rsidRPr="00C22C3E">
        <w:rPr>
          <w:rFonts w:ascii="Times New Roman" w:hAnsi="Times New Roman" w:cs="Times New Roman"/>
        </w:rPr>
        <w:t xml:space="preserve"> </w:t>
      </w:r>
      <w:r w:rsidR="00C22C3E" w:rsidRPr="00C22C3E">
        <w:rPr>
          <w:rFonts w:ascii="Times New Roman" w:hAnsi="Times New Roman" w:cs="Times New Roman"/>
          <w:lang w:val="en-US"/>
        </w:rPr>
        <w:t>al</w:t>
      </w:r>
      <w:r w:rsidR="00C22C3E" w:rsidRPr="00C22C3E">
        <w:rPr>
          <w:rFonts w:ascii="Times New Roman" w:hAnsi="Times New Roman" w:cs="Times New Roman"/>
        </w:rPr>
        <w:t xml:space="preserve">. 2022, </w:t>
      </w:r>
      <w:r w:rsidR="00C22C3E" w:rsidRPr="00C22C3E">
        <w:rPr>
          <w:rFonts w:ascii="Times New Roman" w:hAnsi="Times New Roman" w:cs="Times New Roman"/>
          <w:lang w:val="en-US"/>
        </w:rPr>
        <w:t>Stamou</w:t>
      </w:r>
      <w:r w:rsidR="00A378C4" w:rsidRPr="00BE2523">
        <w:rPr>
          <w:rFonts w:ascii="Times New Roman" w:hAnsi="Times New Roman" w:cs="Times New Roman"/>
        </w:rPr>
        <w:t xml:space="preserve">, </w:t>
      </w:r>
      <w:proofErr w:type="spellStart"/>
      <w:r w:rsidR="00A378C4">
        <w:rPr>
          <w:rFonts w:ascii="Times New Roman" w:hAnsi="Times New Roman" w:cs="Times New Roman"/>
          <w:lang w:val="en-US"/>
        </w:rPr>
        <w:t>Kourkoutmani</w:t>
      </w:r>
      <w:proofErr w:type="spellEnd"/>
      <w:r w:rsidR="00A378C4" w:rsidRPr="00BE2523">
        <w:rPr>
          <w:rFonts w:ascii="Times New Roman" w:hAnsi="Times New Roman" w:cs="Times New Roman"/>
        </w:rPr>
        <w:t xml:space="preserve"> &amp; </w:t>
      </w:r>
      <w:proofErr w:type="spellStart"/>
      <w:r w:rsidR="00A378C4">
        <w:rPr>
          <w:rFonts w:ascii="Times New Roman" w:hAnsi="Times New Roman" w:cs="Times New Roman"/>
          <w:lang w:val="en-US"/>
        </w:rPr>
        <w:t>Michaloudi</w:t>
      </w:r>
      <w:proofErr w:type="spellEnd"/>
      <w:r w:rsidR="00C22C3E" w:rsidRPr="00C22C3E">
        <w:rPr>
          <w:rFonts w:ascii="Times New Roman" w:hAnsi="Times New Roman" w:cs="Times New Roman"/>
        </w:rPr>
        <w:t xml:space="preserve"> 2022</w:t>
      </w:r>
      <w:r w:rsidR="00D830A8" w:rsidRPr="00D830A8">
        <w:rPr>
          <w:rFonts w:ascii="Times New Roman" w:hAnsi="Times New Roman" w:cs="Times New Roman"/>
        </w:rPr>
        <w:t>).</w:t>
      </w:r>
      <w:r w:rsidR="00D830A8">
        <w:rPr>
          <w:rFonts w:ascii="Times New Roman" w:hAnsi="Times New Roman" w:cs="Times New Roman"/>
        </w:rPr>
        <w:t xml:space="preserve"> Η εργασία αυτή προσπαθεί να </w:t>
      </w:r>
      <w:r w:rsidR="00C22C3E">
        <w:rPr>
          <w:rFonts w:ascii="Times New Roman" w:hAnsi="Times New Roman" w:cs="Times New Roman"/>
        </w:rPr>
        <w:t>αναδείξει</w:t>
      </w:r>
      <w:r w:rsidR="00D830A8">
        <w:rPr>
          <w:rFonts w:ascii="Times New Roman" w:hAnsi="Times New Roman" w:cs="Times New Roman"/>
        </w:rPr>
        <w:t xml:space="preserve"> την πλούσια </w:t>
      </w:r>
      <w:proofErr w:type="spellStart"/>
      <w:r w:rsidR="00D830A8">
        <w:rPr>
          <w:rFonts w:ascii="Times New Roman" w:hAnsi="Times New Roman" w:cs="Times New Roman"/>
        </w:rPr>
        <w:t>ζωοπλαγκτική</w:t>
      </w:r>
      <w:proofErr w:type="spellEnd"/>
      <w:r w:rsidR="00D830A8">
        <w:rPr>
          <w:rFonts w:ascii="Times New Roman" w:hAnsi="Times New Roman" w:cs="Times New Roman"/>
        </w:rPr>
        <w:t xml:space="preserve"> ποικιλότητα που φιλοξενούν εφτά </w:t>
      </w:r>
      <w:r w:rsidR="0012313E">
        <w:rPr>
          <w:rFonts w:ascii="Times New Roman" w:hAnsi="Times New Roman" w:cs="Times New Roman"/>
        </w:rPr>
        <w:t>υγρότοποι</w:t>
      </w:r>
      <w:r w:rsidR="00D830A8">
        <w:rPr>
          <w:rFonts w:ascii="Times New Roman" w:hAnsi="Times New Roman" w:cs="Times New Roman"/>
        </w:rPr>
        <w:t xml:space="preserve"> της νησιωτικής Ελλάδας.</w:t>
      </w:r>
    </w:p>
    <w:p w14:paraId="662A56AA" w14:textId="77777777" w:rsidR="00982354" w:rsidRDefault="00982354" w:rsidP="00982354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4F113EBB" w14:textId="6B75633E" w:rsidR="00982354" w:rsidRPr="00982354" w:rsidRDefault="00982354" w:rsidP="00982354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982354">
        <w:rPr>
          <w:rFonts w:ascii="Times New Roman" w:hAnsi="Times New Roman" w:cs="Times New Roman"/>
          <w:b/>
          <w:bCs/>
        </w:rPr>
        <w:t>Μέθοδοι</w:t>
      </w:r>
    </w:p>
    <w:p w14:paraId="22ED62E1" w14:textId="28248E19" w:rsidR="00982354" w:rsidRPr="005D18FF" w:rsidRDefault="00D830A8" w:rsidP="00982354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Για την εργασία αυτή πραγματοποιήθηκαν δειγματοληψίες από το Μάιο έως τον Ιούλιο του 2025. Οι δειγματοληψίες έγιναν σε 7 υγροτόπους σε 7 νησιά της Ελλάδας: Σαμοθράκη (</w:t>
      </w:r>
      <w:proofErr w:type="spellStart"/>
      <w:r>
        <w:rPr>
          <w:rFonts w:ascii="Times New Roman" w:hAnsi="Times New Roman" w:cs="Times New Roman"/>
        </w:rPr>
        <w:t>Βδελόλιμνη</w:t>
      </w:r>
      <w:proofErr w:type="spellEnd"/>
      <w:r>
        <w:rPr>
          <w:rFonts w:ascii="Times New Roman" w:hAnsi="Times New Roman" w:cs="Times New Roman"/>
        </w:rPr>
        <w:t>), Λήμνος (</w:t>
      </w:r>
      <w:proofErr w:type="spellStart"/>
      <w:r>
        <w:rPr>
          <w:rFonts w:ascii="Times New Roman" w:hAnsi="Times New Roman" w:cs="Times New Roman"/>
        </w:rPr>
        <w:t>Φραγμολίμνη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Κοντιά</w:t>
      </w:r>
      <w:proofErr w:type="spellEnd"/>
      <w:r>
        <w:rPr>
          <w:rFonts w:ascii="Times New Roman" w:hAnsi="Times New Roman" w:cs="Times New Roman"/>
        </w:rPr>
        <w:t xml:space="preserve">), Σκιάθος (Λίμνη </w:t>
      </w:r>
      <w:proofErr w:type="spellStart"/>
      <w:r>
        <w:rPr>
          <w:rFonts w:ascii="Times New Roman" w:hAnsi="Times New Roman" w:cs="Times New Roman"/>
        </w:rPr>
        <w:t>Στροφυλιά</w:t>
      </w:r>
      <w:proofErr w:type="spellEnd"/>
      <w:r>
        <w:rPr>
          <w:rFonts w:ascii="Times New Roman" w:hAnsi="Times New Roman" w:cs="Times New Roman"/>
        </w:rPr>
        <w:t xml:space="preserve">), Άνδρος (Λίμνη </w:t>
      </w:r>
      <w:proofErr w:type="spellStart"/>
      <w:r>
        <w:rPr>
          <w:rFonts w:ascii="Times New Roman" w:hAnsi="Times New Roman" w:cs="Times New Roman"/>
        </w:rPr>
        <w:t>Ατένη</w:t>
      </w:r>
      <w:proofErr w:type="spellEnd"/>
      <w:r>
        <w:rPr>
          <w:rFonts w:ascii="Times New Roman" w:hAnsi="Times New Roman" w:cs="Times New Roman"/>
        </w:rPr>
        <w:t>), Τήνος (Έλος Κολυμπήθρα), Μύκονος (</w:t>
      </w:r>
      <w:proofErr w:type="spellStart"/>
      <w:r>
        <w:rPr>
          <w:rFonts w:ascii="Times New Roman" w:hAnsi="Times New Roman" w:cs="Times New Roman"/>
        </w:rPr>
        <w:t>Λιμνίο</w:t>
      </w:r>
      <w:proofErr w:type="spellEnd"/>
      <w:r>
        <w:rPr>
          <w:rFonts w:ascii="Times New Roman" w:hAnsi="Times New Roman" w:cs="Times New Roman"/>
        </w:rPr>
        <w:t xml:space="preserve"> Αεροδρομίου) και Νάξος (Έλος </w:t>
      </w:r>
      <w:proofErr w:type="spellStart"/>
      <w:r w:rsidR="005D18FF">
        <w:rPr>
          <w:rFonts w:ascii="Times New Roman" w:hAnsi="Times New Roman" w:cs="Times New Roman"/>
        </w:rPr>
        <w:t>Ποταμίδες</w:t>
      </w:r>
      <w:proofErr w:type="spellEnd"/>
      <w:r w:rsidR="005D18FF">
        <w:rPr>
          <w:rFonts w:ascii="Times New Roman" w:hAnsi="Times New Roman" w:cs="Times New Roman"/>
        </w:rPr>
        <w:t xml:space="preserve">). Για τη συλλογή των δειγμάτων χρησιμοποιήθηκε δίχτυ </w:t>
      </w:r>
      <w:proofErr w:type="spellStart"/>
      <w:r w:rsidR="005D18FF">
        <w:rPr>
          <w:rFonts w:ascii="Times New Roman" w:hAnsi="Times New Roman" w:cs="Times New Roman"/>
        </w:rPr>
        <w:t>πλαγκτού</w:t>
      </w:r>
      <w:proofErr w:type="spellEnd"/>
      <w:r w:rsidR="005D18FF">
        <w:rPr>
          <w:rFonts w:ascii="Times New Roman" w:hAnsi="Times New Roman" w:cs="Times New Roman"/>
        </w:rPr>
        <w:t xml:space="preserve"> με άνοιγμα ματιού </w:t>
      </w:r>
      <w:r w:rsidR="005D18FF" w:rsidRPr="005D18FF">
        <w:rPr>
          <w:rFonts w:ascii="Times New Roman" w:hAnsi="Times New Roman" w:cs="Times New Roman"/>
        </w:rPr>
        <w:t xml:space="preserve">50 </w:t>
      </w:r>
      <w:r w:rsidR="005D18FF">
        <w:rPr>
          <w:rFonts w:ascii="Times New Roman" w:hAnsi="Times New Roman" w:cs="Times New Roman"/>
        </w:rPr>
        <w:t>μ</w:t>
      </w:r>
      <w:r w:rsidR="005D18FF">
        <w:rPr>
          <w:rFonts w:ascii="Times New Roman" w:hAnsi="Times New Roman" w:cs="Times New Roman"/>
          <w:lang w:val="en-US"/>
        </w:rPr>
        <w:t>m</w:t>
      </w:r>
      <w:r w:rsidR="005D18FF">
        <w:rPr>
          <w:rFonts w:ascii="Times New Roman" w:hAnsi="Times New Roman" w:cs="Times New Roman"/>
        </w:rPr>
        <w:t xml:space="preserve">, ενώ τα δείγματα τοποθετήθηκαν σε πλαστικά δοχεία και συντηρήθηκαν </w:t>
      </w:r>
      <w:r w:rsidR="0012313E">
        <w:rPr>
          <w:rFonts w:ascii="Times New Roman" w:hAnsi="Times New Roman" w:cs="Times New Roman"/>
        </w:rPr>
        <w:t>σε</w:t>
      </w:r>
      <w:r w:rsidR="00C22C3E">
        <w:rPr>
          <w:rFonts w:ascii="Times New Roman" w:hAnsi="Times New Roman" w:cs="Times New Roman"/>
        </w:rPr>
        <w:t xml:space="preserve"> </w:t>
      </w:r>
      <w:r w:rsidR="00C22C3E">
        <w:rPr>
          <w:rFonts w:ascii="Times New Roman" w:hAnsi="Times New Roman" w:cs="Times New Roman"/>
        </w:rPr>
        <w:lastRenderedPageBreak/>
        <w:t>δι</w:t>
      </w:r>
      <w:r w:rsidR="0012313E">
        <w:rPr>
          <w:rFonts w:ascii="Times New Roman" w:hAnsi="Times New Roman" w:cs="Times New Roman"/>
        </w:rPr>
        <w:t>άλυμα</w:t>
      </w:r>
      <w:r w:rsidR="005D18FF">
        <w:rPr>
          <w:rFonts w:ascii="Times New Roman" w:hAnsi="Times New Roman" w:cs="Times New Roman"/>
        </w:rPr>
        <w:t xml:space="preserve"> φορμόλης (τελική συγκέντρωση 4</w:t>
      </w:r>
      <w:r w:rsidR="005D18FF" w:rsidRPr="005D18FF">
        <w:rPr>
          <w:rFonts w:ascii="Times New Roman" w:hAnsi="Times New Roman" w:cs="Times New Roman"/>
        </w:rPr>
        <w:t>%).</w:t>
      </w:r>
      <w:r w:rsidR="005D18FF">
        <w:rPr>
          <w:rFonts w:ascii="Times New Roman" w:hAnsi="Times New Roman" w:cs="Times New Roman"/>
        </w:rPr>
        <w:t xml:space="preserve"> Τα δείγματα αναλύθηκαν σε οπτικό μικροσκόπιο και η αναγνώριση των οργανισμών έγινε με τη χρήση κατάλληλων ταξινομικών </w:t>
      </w:r>
      <w:proofErr w:type="spellStart"/>
      <w:r w:rsidR="005D18FF">
        <w:rPr>
          <w:rFonts w:ascii="Times New Roman" w:hAnsi="Times New Roman" w:cs="Times New Roman"/>
        </w:rPr>
        <w:t>κλειδών</w:t>
      </w:r>
      <w:proofErr w:type="spellEnd"/>
      <w:r w:rsidR="005D18FF">
        <w:rPr>
          <w:rFonts w:ascii="Times New Roman" w:hAnsi="Times New Roman" w:cs="Times New Roman"/>
        </w:rPr>
        <w:t>.</w:t>
      </w:r>
    </w:p>
    <w:p w14:paraId="2EA351B5" w14:textId="1589C702" w:rsidR="00982354" w:rsidRDefault="00982354" w:rsidP="00982354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71C791A" w14:textId="1E1A7FFA" w:rsidR="00982354" w:rsidRPr="00982354" w:rsidRDefault="00982354" w:rsidP="00982354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982354">
        <w:rPr>
          <w:rFonts w:ascii="Times New Roman" w:hAnsi="Times New Roman" w:cs="Times New Roman"/>
          <w:b/>
          <w:bCs/>
        </w:rPr>
        <w:t>Αποτελέσματα</w:t>
      </w:r>
    </w:p>
    <w:p w14:paraId="65D88358" w14:textId="7EBE9E3B" w:rsidR="00982354" w:rsidRPr="007E2FF5" w:rsidRDefault="005D18FF" w:rsidP="007C3D71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Από την ταξινομική ανάλυση των δειγμάτων </w:t>
      </w:r>
      <w:proofErr w:type="spellStart"/>
      <w:r>
        <w:rPr>
          <w:rFonts w:ascii="Times New Roman" w:hAnsi="Times New Roman" w:cs="Times New Roman"/>
        </w:rPr>
        <w:t>ζωοπλαγκτού</w:t>
      </w:r>
      <w:proofErr w:type="spellEnd"/>
      <w:r>
        <w:rPr>
          <w:rFonts w:ascii="Times New Roman" w:hAnsi="Times New Roman" w:cs="Times New Roman"/>
        </w:rPr>
        <w:t xml:space="preserve"> προέκυψε η </w:t>
      </w:r>
      <w:r w:rsidR="00C22C3E">
        <w:rPr>
          <w:rFonts w:ascii="Times New Roman" w:hAnsi="Times New Roman" w:cs="Times New Roman"/>
        </w:rPr>
        <w:t>καταγραφή</w:t>
      </w:r>
      <w:r>
        <w:rPr>
          <w:rFonts w:ascii="Times New Roman" w:hAnsi="Times New Roman" w:cs="Times New Roman"/>
        </w:rPr>
        <w:t xml:space="preserve"> </w:t>
      </w:r>
      <w:r w:rsidR="00C22C3E">
        <w:rPr>
          <w:rFonts w:ascii="Times New Roman" w:hAnsi="Times New Roman" w:cs="Times New Roman"/>
        </w:rPr>
        <w:t xml:space="preserve">συνολικά </w:t>
      </w:r>
      <w:r>
        <w:rPr>
          <w:rFonts w:ascii="Times New Roman" w:hAnsi="Times New Roman" w:cs="Times New Roman"/>
        </w:rPr>
        <w:t>70</w:t>
      </w:r>
      <w:r w:rsidR="00C22C3E" w:rsidRPr="00C22C3E"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τάξων</w:t>
      </w:r>
      <w:proofErr w:type="spellEnd"/>
      <w:r w:rsidR="00D07F72"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/>
        </w:rPr>
        <w:t xml:space="preserve"> από τα οποία </w:t>
      </w:r>
      <w:r w:rsidR="00D07F72">
        <w:rPr>
          <w:rFonts w:ascii="Times New Roman" w:hAnsi="Times New Roman" w:cs="Times New Roman"/>
        </w:rPr>
        <w:t>5</w:t>
      </w:r>
      <w:r w:rsidR="00411550">
        <w:rPr>
          <w:rFonts w:ascii="Times New Roman" w:hAnsi="Times New Roman" w:cs="Times New Roman"/>
        </w:rPr>
        <w:t>5</w:t>
      </w:r>
      <w:r w:rsidR="00D07F72">
        <w:rPr>
          <w:rFonts w:ascii="Times New Roman" w:hAnsi="Times New Roman" w:cs="Times New Roman"/>
        </w:rPr>
        <w:t xml:space="preserve"> αναγνωρίστηκαν σε επίπεδο είδους. Το </w:t>
      </w:r>
      <w:proofErr w:type="spellStart"/>
      <w:r w:rsidR="00D07F72">
        <w:rPr>
          <w:rFonts w:ascii="Times New Roman" w:hAnsi="Times New Roman" w:cs="Times New Roman"/>
        </w:rPr>
        <w:t>Λιμνίο</w:t>
      </w:r>
      <w:proofErr w:type="spellEnd"/>
      <w:r w:rsidR="00D07F72">
        <w:rPr>
          <w:rFonts w:ascii="Times New Roman" w:hAnsi="Times New Roman" w:cs="Times New Roman"/>
        </w:rPr>
        <w:t xml:space="preserve"> Αεροδρομίου και το Έλος Κολυμπήθρα παρουσίασαν το μεγαλύτερο αριθμό </w:t>
      </w:r>
      <w:proofErr w:type="spellStart"/>
      <w:r w:rsidR="00D07F72">
        <w:rPr>
          <w:rFonts w:ascii="Times New Roman" w:hAnsi="Times New Roman" w:cs="Times New Roman"/>
        </w:rPr>
        <w:t>τάξων</w:t>
      </w:r>
      <w:proofErr w:type="spellEnd"/>
      <w:r w:rsidR="00D07F72">
        <w:rPr>
          <w:rFonts w:ascii="Times New Roman" w:hAnsi="Times New Roman" w:cs="Times New Roman"/>
        </w:rPr>
        <w:t xml:space="preserve"> μεταξύ των υγροτόπων, με 24 και 20 </w:t>
      </w:r>
      <w:proofErr w:type="spellStart"/>
      <w:r w:rsidR="00D07F72">
        <w:rPr>
          <w:rFonts w:ascii="Times New Roman" w:hAnsi="Times New Roman" w:cs="Times New Roman"/>
        </w:rPr>
        <w:t>τάξα</w:t>
      </w:r>
      <w:proofErr w:type="spellEnd"/>
      <w:r w:rsidR="00D07F72">
        <w:rPr>
          <w:rFonts w:ascii="Times New Roman" w:hAnsi="Times New Roman" w:cs="Times New Roman"/>
        </w:rPr>
        <w:t xml:space="preserve"> αντίστοιχα, ενώ η </w:t>
      </w:r>
      <w:proofErr w:type="spellStart"/>
      <w:r w:rsidR="00D07F72">
        <w:rPr>
          <w:rFonts w:ascii="Times New Roman" w:hAnsi="Times New Roman" w:cs="Times New Roman"/>
        </w:rPr>
        <w:t>Φραγμολίμνη</w:t>
      </w:r>
      <w:proofErr w:type="spellEnd"/>
      <w:r w:rsidR="00D07F72">
        <w:rPr>
          <w:rFonts w:ascii="Times New Roman" w:hAnsi="Times New Roman" w:cs="Times New Roman"/>
        </w:rPr>
        <w:t xml:space="preserve"> </w:t>
      </w:r>
      <w:proofErr w:type="spellStart"/>
      <w:r w:rsidR="00D07F72">
        <w:rPr>
          <w:rFonts w:ascii="Times New Roman" w:hAnsi="Times New Roman" w:cs="Times New Roman"/>
        </w:rPr>
        <w:t>Κοντιά</w:t>
      </w:r>
      <w:proofErr w:type="spellEnd"/>
      <w:r w:rsidR="00D07F72">
        <w:rPr>
          <w:rFonts w:ascii="Times New Roman" w:hAnsi="Times New Roman" w:cs="Times New Roman"/>
        </w:rPr>
        <w:t xml:space="preserve"> και το Έλος </w:t>
      </w:r>
      <w:proofErr w:type="spellStart"/>
      <w:r w:rsidR="00D07F72">
        <w:rPr>
          <w:rFonts w:ascii="Times New Roman" w:hAnsi="Times New Roman" w:cs="Times New Roman"/>
        </w:rPr>
        <w:t>Ποταμίδες</w:t>
      </w:r>
      <w:proofErr w:type="spellEnd"/>
      <w:r w:rsidR="00D07F72">
        <w:rPr>
          <w:rFonts w:ascii="Times New Roman" w:hAnsi="Times New Roman" w:cs="Times New Roman"/>
        </w:rPr>
        <w:t xml:space="preserve"> το μικρότερο αριθμό </w:t>
      </w:r>
      <w:proofErr w:type="spellStart"/>
      <w:r w:rsidR="00D07F72">
        <w:rPr>
          <w:rFonts w:ascii="Times New Roman" w:hAnsi="Times New Roman" w:cs="Times New Roman"/>
        </w:rPr>
        <w:t>τάξων</w:t>
      </w:r>
      <w:proofErr w:type="spellEnd"/>
      <w:r w:rsidR="00D07F72">
        <w:rPr>
          <w:rFonts w:ascii="Times New Roman" w:hAnsi="Times New Roman" w:cs="Times New Roman"/>
        </w:rPr>
        <w:t xml:space="preserve"> με 7 και 8 </w:t>
      </w:r>
      <w:proofErr w:type="spellStart"/>
      <w:r w:rsidR="00D07F72">
        <w:rPr>
          <w:rFonts w:ascii="Times New Roman" w:hAnsi="Times New Roman" w:cs="Times New Roman"/>
        </w:rPr>
        <w:t>τάξα</w:t>
      </w:r>
      <w:proofErr w:type="spellEnd"/>
      <w:r w:rsidR="00D07F72">
        <w:rPr>
          <w:rFonts w:ascii="Times New Roman" w:hAnsi="Times New Roman" w:cs="Times New Roman"/>
        </w:rPr>
        <w:t xml:space="preserve"> αντίστοιχα. </w:t>
      </w:r>
      <w:r w:rsidR="001B649B">
        <w:rPr>
          <w:rFonts w:ascii="Times New Roman" w:hAnsi="Times New Roman" w:cs="Times New Roman"/>
        </w:rPr>
        <w:t>Επιπλέον</w:t>
      </w:r>
      <w:r w:rsidR="007E2FF5">
        <w:rPr>
          <w:rFonts w:ascii="Times New Roman" w:hAnsi="Times New Roman" w:cs="Times New Roman"/>
        </w:rPr>
        <w:t>,</w:t>
      </w:r>
      <w:r w:rsidR="001B649B">
        <w:rPr>
          <w:rFonts w:ascii="Times New Roman" w:hAnsi="Times New Roman" w:cs="Times New Roman"/>
        </w:rPr>
        <w:t xml:space="preserve"> αναγνωρίστηκαν 8 είδη που αποτελούν πρώτη καταγραφή για την πανίδα της Ελλάδας, αναδεικνύοντας τον πλούτο της ανεξερεύνητης </w:t>
      </w:r>
      <w:proofErr w:type="spellStart"/>
      <w:r w:rsidR="001B649B">
        <w:rPr>
          <w:rFonts w:ascii="Times New Roman" w:hAnsi="Times New Roman" w:cs="Times New Roman"/>
        </w:rPr>
        <w:t>ζωοπλαγκτικής</w:t>
      </w:r>
      <w:proofErr w:type="spellEnd"/>
      <w:r w:rsidR="001B649B">
        <w:rPr>
          <w:rFonts w:ascii="Times New Roman" w:hAnsi="Times New Roman" w:cs="Times New Roman"/>
        </w:rPr>
        <w:t xml:space="preserve"> ποικιλότητας των νησιωτικών υγροτόπων. </w:t>
      </w:r>
      <w:r w:rsidR="001B649B" w:rsidRPr="00411550">
        <w:rPr>
          <w:rFonts w:ascii="Times New Roman" w:hAnsi="Times New Roman" w:cs="Times New Roman"/>
        </w:rPr>
        <w:t>Συγκεκριμένα</w:t>
      </w:r>
      <w:r w:rsidR="001B649B">
        <w:rPr>
          <w:rFonts w:ascii="Times New Roman" w:hAnsi="Times New Roman" w:cs="Times New Roman"/>
        </w:rPr>
        <w:t>,</w:t>
      </w:r>
      <w:r w:rsidR="001B649B" w:rsidRPr="00411550">
        <w:rPr>
          <w:rFonts w:ascii="Times New Roman" w:hAnsi="Times New Roman" w:cs="Times New Roman"/>
        </w:rPr>
        <w:t xml:space="preserve"> πρόκειται για τα </w:t>
      </w:r>
      <w:proofErr w:type="spellStart"/>
      <w:r w:rsidR="001B649B" w:rsidRPr="00411550">
        <w:rPr>
          <w:rFonts w:ascii="Times New Roman" w:hAnsi="Times New Roman" w:cs="Times New Roman"/>
          <w:lang w:val="en-US"/>
        </w:rPr>
        <w:t>Rotifera</w:t>
      </w:r>
      <w:proofErr w:type="spellEnd"/>
      <w:r w:rsidR="001B649B" w:rsidRPr="00411550">
        <w:rPr>
          <w:rFonts w:ascii="Times New Roman" w:hAnsi="Times New Roman" w:cs="Times New Roman"/>
        </w:rPr>
        <w:t xml:space="preserve"> </w:t>
      </w:r>
      <w:proofErr w:type="spellStart"/>
      <w:r w:rsidR="001B649B" w:rsidRPr="00411550">
        <w:rPr>
          <w:rFonts w:ascii="Times New Roman" w:hAnsi="Times New Roman" w:cs="Times New Roman"/>
          <w:i/>
          <w:iCs/>
          <w:lang w:val="en-US"/>
        </w:rPr>
        <w:t>Hexarthra</w:t>
      </w:r>
      <w:proofErr w:type="spellEnd"/>
      <w:r w:rsidR="001B649B" w:rsidRPr="00411550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="001B649B" w:rsidRPr="00411550">
        <w:rPr>
          <w:rFonts w:ascii="Times New Roman" w:hAnsi="Times New Roman" w:cs="Times New Roman"/>
          <w:i/>
          <w:iCs/>
          <w:lang w:val="en-US"/>
        </w:rPr>
        <w:t>fennica</w:t>
      </w:r>
      <w:proofErr w:type="spellEnd"/>
      <w:r w:rsidR="001B649B" w:rsidRPr="00411550">
        <w:rPr>
          <w:rFonts w:ascii="Times New Roman" w:hAnsi="Times New Roman" w:cs="Times New Roman"/>
        </w:rPr>
        <w:t xml:space="preserve"> (</w:t>
      </w:r>
      <w:r w:rsidR="001B649B" w:rsidRPr="00411550">
        <w:rPr>
          <w:rFonts w:ascii="Times New Roman" w:hAnsi="Times New Roman" w:cs="Times New Roman"/>
          <w:lang w:val="en-US"/>
        </w:rPr>
        <w:t>Levander</w:t>
      </w:r>
      <w:r w:rsidR="001B649B" w:rsidRPr="00411550">
        <w:rPr>
          <w:rFonts w:ascii="Times New Roman" w:hAnsi="Times New Roman" w:cs="Times New Roman"/>
        </w:rPr>
        <w:t xml:space="preserve">, 1892), </w:t>
      </w:r>
      <w:proofErr w:type="spellStart"/>
      <w:r w:rsidR="001B649B" w:rsidRPr="00411550">
        <w:rPr>
          <w:rFonts w:ascii="Times New Roman" w:hAnsi="Times New Roman" w:cs="Times New Roman"/>
          <w:i/>
          <w:iCs/>
          <w:lang w:val="en-US"/>
        </w:rPr>
        <w:t>Keratella</w:t>
      </w:r>
      <w:proofErr w:type="spellEnd"/>
      <w:r w:rsidR="001B649B" w:rsidRPr="00411550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="001B649B" w:rsidRPr="00411550">
        <w:rPr>
          <w:rFonts w:ascii="Times New Roman" w:hAnsi="Times New Roman" w:cs="Times New Roman"/>
          <w:i/>
          <w:iCs/>
          <w:lang w:val="en-US"/>
        </w:rPr>
        <w:t>procurva</w:t>
      </w:r>
      <w:proofErr w:type="spellEnd"/>
      <w:r w:rsidR="001B649B" w:rsidRPr="00411550">
        <w:rPr>
          <w:rFonts w:ascii="Times New Roman" w:hAnsi="Times New Roman" w:cs="Times New Roman"/>
        </w:rPr>
        <w:t xml:space="preserve"> (</w:t>
      </w:r>
      <w:r w:rsidR="001B649B" w:rsidRPr="00411550">
        <w:rPr>
          <w:rFonts w:ascii="Times New Roman" w:hAnsi="Times New Roman" w:cs="Times New Roman"/>
          <w:lang w:val="en-US"/>
        </w:rPr>
        <w:t>Thorpe</w:t>
      </w:r>
      <w:r w:rsidR="001B649B" w:rsidRPr="00411550">
        <w:rPr>
          <w:rFonts w:ascii="Times New Roman" w:hAnsi="Times New Roman" w:cs="Times New Roman"/>
        </w:rPr>
        <w:t xml:space="preserve">, 1891), </w:t>
      </w:r>
      <w:proofErr w:type="spellStart"/>
      <w:r w:rsidR="001B649B" w:rsidRPr="00411550">
        <w:rPr>
          <w:rFonts w:ascii="Times New Roman" w:hAnsi="Times New Roman" w:cs="Times New Roman"/>
          <w:i/>
          <w:iCs/>
          <w:lang w:val="en-US"/>
        </w:rPr>
        <w:t>Lecane</w:t>
      </w:r>
      <w:proofErr w:type="spellEnd"/>
      <w:r w:rsidR="001B649B" w:rsidRPr="00411550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="001B649B" w:rsidRPr="00411550">
        <w:rPr>
          <w:rFonts w:ascii="Times New Roman" w:hAnsi="Times New Roman" w:cs="Times New Roman"/>
          <w:i/>
          <w:iCs/>
          <w:lang w:val="en-US"/>
        </w:rPr>
        <w:t>inopinata</w:t>
      </w:r>
      <w:proofErr w:type="spellEnd"/>
      <w:r w:rsidR="001B649B" w:rsidRPr="00411550">
        <w:rPr>
          <w:rFonts w:ascii="Times New Roman" w:hAnsi="Times New Roman" w:cs="Times New Roman"/>
        </w:rPr>
        <w:t xml:space="preserve"> </w:t>
      </w:r>
      <w:r w:rsidR="001B649B" w:rsidRPr="00411550">
        <w:rPr>
          <w:rFonts w:ascii="Times New Roman" w:hAnsi="Times New Roman" w:cs="Times New Roman"/>
          <w:lang w:val="en-US"/>
        </w:rPr>
        <w:t>Harring</w:t>
      </w:r>
      <w:r w:rsidR="001B649B" w:rsidRPr="00411550">
        <w:rPr>
          <w:rFonts w:ascii="Times New Roman" w:hAnsi="Times New Roman" w:cs="Times New Roman"/>
        </w:rPr>
        <w:t xml:space="preserve"> &amp; </w:t>
      </w:r>
      <w:r w:rsidR="001B649B" w:rsidRPr="00411550">
        <w:rPr>
          <w:rFonts w:ascii="Times New Roman" w:hAnsi="Times New Roman" w:cs="Times New Roman"/>
          <w:lang w:val="en-US"/>
        </w:rPr>
        <w:t>Myers</w:t>
      </w:r>
      <w:r w:rsidR="001B649B" w:rsidRPr="00411550">
        <w:rPr>
          <w:rFonts w:ascii="Times New Roman" w:hAnsi="Times New Roman" w:cs="Times New Roman"/>
        </w:rPr>
        <w:t xml:space="preserve">, 1926 </w:t>
      </w:r>
      <w:r w:rsidR="00D52E91">
        <w:rPr>
          <w:rFonts w:ascii="Times New Roman" w:hAnsi="Times New Roman" w:cs="Times New Roman"/>
        </w:rPr>
        <w:t>και</w:t>
      </w:r>
      <w:r w:rsidR="001B649B" w:rsidRPr="00411550">
        <w:rPr>
          <w:rFonts w:ascii="Times New Roman" w:hAnsi="Times New Roman" w:cs="Times New Roman"/>
        </w:rPr>
        <w:t xml:space="preserve"> </w:t>
      </w:r>
      <w:proofErr w:type="spellStart"/>
      <w:r w:rsidR="001B649B" w:rsidRPr="00411550">
        <w:rPr>
          <w:rFonts w:ascii="Times New Roman" w:hAnsi="Times New Roman" w:cs="Times New Roman"/>
          <w:i/>
          <w:iCs/>
          <w:lang w:val="en-US"/>
        </w:rPr>
        <w:t>Polyarthra</w:t>
      </w:r>
      <w:proofErr w:type="spellEnd"/>
      <w:r w:rsidR="001B649B" w:rsidRPr="00411550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="001B649B" w:rsidRPr="00411550">
        <w:rPr>
          <w:rFonts w:ascii="Times New Roman" w:hAnsi="Times New Roman" w:cs="Times New Roman"/>
          <w:i/>
          <w:iCs/>
          <w:lang w:val="en-US"/>
        </w:rPr>
        <w:t>longiremis</w:t>
      </w:r>
      <w:proofErr w:type="spellEnd"/>
      <w:r w:rsidR="001B649B" w:rsidRPr="00411550">
        <w:rPr>
          <w:rFonts w:ascii="Times New Roman" w:hAnsi="Times New Roman" w:cs="Times New Roman"/>
        </w:rPr>
        <w:t xml:space="preserve"> </w:t>
      </w:r>
      <w:r w:rsidR="001B649B" w:rsidRPr="00411550">
        <w:rPr>
          <w:rFonts w:ascii="Times New Roman" w:hAnsi="Times New Roman" w:cs="Times New Roman"/>
          <w:lang w:val="en-US"/>
        </w:rPr>
        <w:t>Carlin</w:t>
      </w:r>
      <w:r w:rsidR="001B649B" w:rsidRPr="00411550">
        <w:rPr>
          <w:rFonts w:ascii="Times New Roman" w:hAnsi="Times New Roman" w:cs="Times New Roman"/>
        </w:rPr>
        <w:t xml:space="preserve">, 1943, τα </w:t>
      </w:r>
      <w:proofErr w:type="spellStart"/>
      <w:r w:rsidR="001B649B" w:rsidRPr="00411550">
        <w:rPr>
          <w:rFonts w:ascii="Times New Roman" w:hAnsi="Times New Roman" w:cs="Times New Roman"/>
          <w:lang w:val="en-US"/>
        </w:rPr>
        <w:t>Copepoda</w:t>
      </w:r>
      <w:proofErr w:type="spellEnd"/>
      <w:r w:rsidR="001B649B" w:rsidRPr="00411550">
        <w:rPr>
          <w:rFonts w:ascii="Times New Roman" w:hAnsi="Times New Roman" w:cs="Times New Roman"/>
        </w:rPr>
        <w:t xml:space="preserve"> </w:t>
      </w:r>
      <w:proofErr w:type="spellStart"/>
      <w:r w:rsidR="001B649B" w:rsidRPr="00411550">
        <w:rPr>
          <w:rFonts w:ascii="Times New Roman" w:hAnsi="Times New Roman" w:cs="Times New Roman"/>
          <w:i/>
          <w:iCs/>
          <w:lang w:val="en-US"/>
        </w:rPr>
        <w:t>Acanthocyclops</w:t>
      </w:r>
      <w:proofErr w:type="spellEnd"/>
      <w:r w:rsidR="001B649B" w:rsidRPr="00411550">
        <w:rPr>
          <w:rFonts w:ascii="Times New Roman" w:hAnsi="Times New Roman" w:cs="Times New Roman"/>
          <w:i/>
          <w:iCs/>
        </w:rPr>
        <w:t xml:space="preserve"> </w:t>
      </w:r>
      <w:r w:rsidR="001B649B" w:rsidRPr="00411550">
        <w:rPr>
          <w:rFonts w:ascii="Times New Roman" w:hAnsi="Times New Roman" w:cs="Times New Roman"/>
          <w:i/>
          <w:iCs/>
          <w:lang w:val="en-US"/>
        </w:rPr>
        <w:t>americanus</w:t>
      </w:r>
      <w:r w:rsidR="001B649B" w:rsidRPr="00411550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="001B649B" w:rsidRPr="00411550">
        <w:rPr>
          <w:rFonts w:ascii="Times New Roman" w:hAnsi="Times New Roman" w:cs="Times New Roman"/>
          <w:i/>
          <w:iCs/>
          <w:lang w:val="en-US"/>
        </w:rPr>
        <w:t>americanus</w:t>
      </w:r>
      <w:proofErr w:type="spellEnd"/>
      <w:r w:rsidR="001B649B" w:rsidRPr="00411550">
        <w:rPr>
          <w:rFonts w:ascii="Times New Roman" w:hAnsi="Times New Roman" w:cs="Times New Roman"/>
        </w:rPr>
        <w:t xml:space="preserve"> (</w:t>
      </w:r>
      <w:r w:rsidR="001B649B" w:rsidRPr="00411550">
        <w:rPr>
          <w:rFonts w:ascii="Times New Roman" w:hAnsi="Times New Roman" w:cs="Times New Roman"/>
          <w:lang w:val="en-US"/>
        </w:rPr>
        <w:t>Marsh</w:t>
      </w:r>
      <w:r w:rsidR="001B649B" w:rsidRPr="00411550">
        <w:rPr>
          <w:rFonts w:ascii="Times New Roman" w:hAnsi="Times New Roman" w:cs="Times New Roman"/>
        </w:rPr>
        <w:t xml:space="preserve">, 1893), και </w:t>
      </w:r>
      <w:proofErr w:type="spellStart"/>
      <w:r w:rsidR="001B649B" w:rsidRPr="00411550">
        <w:rPr>
          <w:rFonts w:ascii="Times New Roman" w:hAnsi="Times New Roman" w:cs="Times New Roman"/>
          <w:i/>
          <w:iCs/>
          <w:lang w:val="en-US"/>
        </w:rPr>
        <w:t>Eucyclops</w:t>
      </w:r>
      <w:proofErr w:type="spellEnd"/>
      <w:r w:rsidR="001B649B" w:rsidRPr="00411550">
        <w:rPr>
          <w:rFonts w:ascii="Times New Roman" w:hAnsi="Times New Roman" w:cs="Times New Roman"/>
          <w:i/>
          <w:iCs/>
        </w:rPr>
        <w:t xml:space="preserve"> (</w:t>
      </w:r>
      <w:proofErr w:type="spellStart"/>
      <w:r w:rsidR="001B649B" w:rsidRPr="00411550">
        <w:rPr>
          <w:rFonts w:ascii="Times New Roman" w:hAnsi="Times New Roman" w:cs="Times New Roman"/>
          <w:i/>
          <w:iCs/>
          <w:lang w:val="en-US"/>
        </w:rPr>
        <w:t>Eucyclops</w:t>
      </w:r>
      <w:proofErr w:type="spellEnd"/>
      <w:r w:rsidR="001B649B" w:rsidRPr="00411550">
        <w:rPr>
          <w:rFonts w:ascii="Times New Roman" w:hAnsi="Times New Roman" w:cs="Times New Roman"/>
          <w:i/>
          <w:iCs/>
        </w:rPr>
        <w:t xml:space="preserve">) </w:t>
      </w:r>
      <w:proofErr w:type="spellStart"/>
      <w:r w:rsidR="001B649B" w:rsidRPr="00411550">
        <w:rPr>
          <w:rFonts w:ascii="Times New Roman" w:hAnsi="Times New Roman" w:cs="Times New Roman"/>
          <w:i/>
          <w:iCs/>
          <w:lang w:val="en-US"/>
        </w:rPr>
        <w:t>albuferensis</w:t>
      </w:r>
      <w:proofErr w:type="spellEnd"/>
      <w:r w:rsidR="001B649B" w:rsidRPr="00411550">
        <w:rPr>
          <w:rFonts w:ascii="Times New Roman" w:hAnsi="Times New Roman" w:cs="Times New Roman"/>
        </w:rPr>
        <w:t xml:space="preserve"> </w:t>
      </w:r>
      <w:r w:rsidR="001B649B" w:rsidRPr="00411550">
        <w:rPr>
          <w:rFonts w:ascii="Times New Roman" w:hAnsi="Times New Roman" w:cs="Times New Roman"/>
          <w:lang w:val="en-US"/>
        </w:rPr>
        <w:t>Alekseev</w:t>
      </w:r>
      <w:r w:rsidR="001B649B" w:rsidRPr="00411550">
        <w:rPr>
          <w:rFonts w:ascii="Times New Roman" w:hAnsi="Times New Roman" w:cs="Times New Roman"/>
        </w:rPr>
        <w:t xml:space="preserve">, 2008, και τα </w:t>
      </w:r>
      <w:proofErr w:type="spellStart"/>
      <w:r w:rsidR="001B649B" w:rsidRPr="00411550">
        <w:rPr>
          <w:rFonts w:ascii="Times New Roman" w:hAnsi="Times New Roman" w:cs="Times New Roman"/>
          <w:lang w:val="en-US"/>
        </w:rPr>
        <w:t>Diplostraca</w:t>
      </w:r>
      <w:proofErr w:type="spellEnd"/>
      <w:r w:rsidR="001B649B" w:rsidRPr="00411550">
        <w:rPr>
          <w:rFonts w:ascii="Times New Roman" w:hAnsi="Times New Roman" w:cs="Times New Roman"/>
        </w:rPr>
        <w:t xml:space="preserve"> </w:t>
      </w:r>
      <w:proofErr w:type="spellStart"/>
      <w:r w:rsidR="001B649B" w:rsidRPr="00411550">
        <w:rPr>
          <w:rFonts w:ascii="Times New Roman" w:hAnsi="Times New Roman" w:cs="Times New Roman"/>
          <w:i/>
          <w:iCs/>
          <w:lang w:val="en-US"/>
        </w:rPr>
        <w:t>Ephemeroporus</w:t>
      </w:r>
      <w:proofErr w:type="spellEnd"/>
      <w:r w:rsidR="001B649B" w:rsidRPr="00411550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="001B649B" w:rsidRPr="00411550">
        <w:rPr>
          <w:rFonts w:ascii="Times New Roman" w:hAnsi="Times New Roman" w:cs="Times New Roman"/>
          <w:i/>
          <w:iCs/>
          <w:lang w:val="en-US"/>
        </w:rPr>
        <w:t>phintonicus</w:t>
      </w:r>
      <w:proofErr w:type="spellEnd"/>
      <w:r w:rsidR="001B649B" w:rsidRPr="00411550">
        <w:rPr>
          <w:rFonts w:ascii="Times New Roman" w:hAnsi="Times New Roman" w:cs="Times New Roman"/>
        </w:rPr>
        <w:t xml:space="preserve"> (</w:t>
      </w:r>
      <w:proofErr w:type="spellStart"/>
      <w:r w:rsidR="001B649B" w:rsidRPr="00411550">
        <w:rPr>
          <w:rFonts w:ascii="Times New Roman" w:hAnsi="Times New Roman" w:cs="Times New Roman"/>
          <w:lang w:val="en-US"/>
        </w:rPr>
        <w:t>Margaritora</w:t>
      </w:r>
      <w:proofErr w:type="spellEnd"/>
      <w:r w:rsidR="001B649B" w:rsidRPr="00411550">
        <w:rPr>
          <w:rFonts w:ascii="Times New Roman" w:hAnsi="Times New Roman" w:cs="Times New Roman"/>
        </w:rPr>
        <w:t xml:space="preserve">, 1969) </w:t>
      </w:r>
      <w:r w:rsidR="00BF51B7">
        <w:rPr>
          <w:rFonts w:ascii="Times New Roman" w:hAnsi="Times New Roman" w:cs="Times New Roman"/>
        </w:rPr>
        <w:t>και</w:t>
      </w:r>
      <w:r w:rsidR="001B649B" w:rsidRPr="00411550">
        <w:rPr>
          <w:rFonts w:ascii="Times New Roman" w:hAnsi="Times New Roman" w:cs="Times New Roman"/>
        </w:rPr>
        <w:t xml:space="preserve"> </w:t>
      </w:r>
      <w:r w:rsidR="001B649B" w:rsidRPr="00411550">
        <w:rPr>
          <w:rFonts w:ascii="Times New Roman" w:hAnsi="Times New Roman" w:cs="Times New Roman"/>
          <w:i/>
          <w:iCs/>
          <w:lang w:val="en-US"/>
        </w:rPr>
        <w:t>Moina</w:t>
      </w:r>
      <w:r w:rsidR="001B649B" w:rsidRPr="00411550">
        <w:rPr>
          <w:rFonts w:ascii="Times New Roman" w:hAnsi="Times New Roman" w:cs="Times New Roman"/>
        </w:rPr>
        <w:t xml:space="preserve"> </w:t>
      </w:r>
      <w:proofErr w:type="spellStart"/>
      <w:r w:rsidR="001B649B" w:rsidRPr="00411550">
        <w:rPr>
          <w:rFonts w:ascii="Times New Roman" w:hAnsi="Times New Roman" w:cs="Times New Roman"/>
          <w:lang w:val="en-US"/>
        </w:rPr>
        <w:t>cf</w:t>
      </w:r>
      <w:proofErr w:type="spellEnd"/>
      <w:r w:rsidR="001B649B" w:rsidRPr="00411550">
        <w:rPr>
          <w:rFonts w:ascii="Times New Roman" w:hAnsi="Times New Roman" w:cs="Times New Roman"/>
        </w:rPr>
        <w:t xml:space="preserve">. </w:t>
      </w:r>
      <w:r w:rsidR="001B649B" w:rsidRPr="00411550">
        <w:rPr>
          <w:rFonts w:ascii="Times New Roman" w:hAnsi="Times New Roman" w:cs="Times New Roman"/>
          <w:i/>
          <w:iCs/>
          <w:lang w:val="en-US"/>
        </w:rPr>
        <w:t>salina</w:t>
      </w:r>
      <w:r w:rsidR="001B649B" w:rsidRPr="00411550">
        <w:rPr>
          <w:rFonts w:ascii="Times New Roman" w:hAnsi="Times New Roman" w:cs="Times New Roman"/>
        </w:rPr>
        <w:t xml:space="preserve"> </w:t>
      </w:r>
      <w:r w:rsidR="001B649B" w:rsidRPr="00411550">
        <w:rPr>
          <w:rFonts w:ascii="Times New Roman" w:hAnsi="Times New Roman" w:cs="Times New Roman"/>
          <w:lang w:val="en-US"/>
        </w:rPr>
        <w:t>Daday</w:t>
      </w:r>
      <w:r w:rsidR="001B649B" w:rsidRPr="00411550">
        <w:rPr>
          <w:rFonts w:ascii="Times New Roman" w:hAnsi="Times New Roman" w:cs="Times New Roman"/>
        </w:rPr>
        <w:t>, 1888.</w:t>
      </w:r>
      <w:r w:rsidR="00E54A2F">
        <w:rPr>
          <w:rFonts w:ascii="Times New Roman" w:hAnsi="Times New Roman" w:cs="Times New Roman"/>
        </w:rPr>
        <w:t xml:space="preserve"> Στη Λίμνη </w:t>
      </w:r>
      <w:proofErr w:type="spellStart"/>
      <w:r w:rsidR="00E54A2F">
        <w:rPr>
          <w:rFonts w:ascii="Times New Roman" w:hAnsi="Times New Roman" w:cs="Times New Roman"/>
        </w:rPr>
        <w:t>Στροφυλιάς</w:t>
      </w:r>
      <w:proofErr w:type="spellEnd"/>
      <w:r w:rsidR="00E54A2F">
        <w:rPr>
          <w:rFonts w:ascii="Times New Roman" w:hAnsi="Times New Roman" w:cs="Times New Roman"/>
        </w:rPr>
        <w:t xml:space="preserve"> καταγράφηκε</w:t>
      </w:r>
      <w:r w:rsidR="004C51C6">
        <w:rPr>
          <w:rFonts w:ascii="Times New Roman" w:hAnsi="Times New Roman" w:cs="Times New Roman"/>
        </w:rPr>
        <w:t xml:space="preserve"> επίσης</w:t>
      </w:r>
      <w:r w:rsidR="00E54A2F">
        <w:rPr>
          <w:rFonts w:ascii="Times New Roman" w:hAnsi="Times New Roman" w:cs="Times New Roman"/>
        </w:rPr>
        <w:t xml:space="preserve"> το </w:t>
      </w:r>
      <w:proofErr w:type="spellStart"/>
      <w:r w:rsidR="00E54A2F">
        <w:rPr>
          <w:rFonts w:ascii="Times New Roman" w:hAnsi="Times New Roman" w:cs="Times New Roman"/>
        </w:rPr>
        <w:t>εισβολικό</w:t>
      </w:r>
      <w:proofErr w:type="spellEnd"/>
      <w:r w:rsidR="00E54A2F">
        <w:rPr>
          <w:rFonts w:ascii="Times New Roman" w:hAnsi="Times New Roman" w:cs="Times New Roman"/>
        </w:rPr>
        <w:t xml:space="preserve"> </w:t>
      </w:r>
      <w:proofErr w:type="spellStart"/>
      <w:r w:rsidR="00E54A2F">
        <w:rPr>
          <w:rFonts w:ascii="Times New Roman" w:hAnsi="Times New Roman" w:cs="Times New Roman"/>
        </w:rPr>
        <w:t>κυκλωποειδές</w:t>
      </w:r>
      <w:proofErr w:type="spellEnd"/>
      <w:r w:rsidR="00E54A2F">
        <w:rPr>
          <w:rFonts w:ascii="Times New Roman" w:hAnsi="Times New Roman" w:cs="Times New Roman"/>
        </w:rPr>
        <w:t xml:space="preserve"> </w:t>
      </w:r>
      <w:proofErr w:type="spellStart"/>
      <w:r w:rsidR="00E54A2F">
        <w:rPr>
          <w:rFonts w:ascii="Times New Roman" w:hAnsi="Times New Roman" w:cs="Times New Roman"/>
        </w:rPr>
        <w:t>κωπήποδο</w:t>
      </w:r>
      <w:proofErr w:type="spellEnd"/>
      <w:r w:rsidR="00E54A2F">
        <w:rPr>
          <w:rFonts w:ascii="Times New Roman" w:hAnsi="Times New Roman" w:cs="Times New Roman"/>
        </w:rPr>
        <w:t xml:space="preserve"> </w:t>
      </w:r>
      <w:proofErr w:type="spellStart"/>
      <w:r w:rsidR="00E54A2F" w:rsidRPr="00E54A2F">
        <w:rPr>
          <w:rFonts w:ascii="Times New Roman" w:hAnsi="Times New Roman" w:cs="Times New Roman"/>
          <w:i/>
          <w:iCs/>
          <w:lang w:val="en-US"/>
        </w:rPr>
        <w:t>Oithona</w:t>
      </w:r>
      <w:proofErr w:type="spellEnd"/>
      <w:r w:rsidR="00E54A2F" w:rsidRPr="00E54A2F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="00E54A2F" w:rsidRPr="00E54A2F">
        <w:rPr>
          <w:rFonts w:ascii="Times New Roman" w:hAnsi="Times New Roman" w:cs="Times New Roman"/>
          <w:i/>
          <w:iCs/>
          <w:lang w:val="en-US"/>
        </w:rPr>
        <w:t>davisae</w:t>
      </w:r>
      <w:proofErr w:type="spellEnd"/>
      <w:r w:rsidR="00E54A2F" w:rsidRPr="00E54A2F">
        <w:rPr>
          <w:rFonts w:ascii="Times New Roman" w:hAnsi="Times New Roman" w:cs="Times New Roman"/>
        </w:rPr>
        <w:t xml:space="preserve"> </w:t>
      </w:r>
      <w:proofErr w:type="spellStart"/>
      <w:r w:rsidR="00E54A2F" w:rsidRPr="00E54A2F">
        <w:rPr>
          <w:rFonts w:ascii="Times New Roman" w:hAnsi="Times New Roman" w:cs="Times New Roman"/>
        </w:rPr>
        <w:t>Ferrari</w:t>
      </w:r>
      <w:proofErr w:type="spellEnd"/>
      <w:r w:rsidR="00E54A2F" w:rsidRPr="00E54A2F">
        <w:rPr>
          <w:rFonts w:ascii="Times New Roman" w:hAnsi="Times New Roman" w:cs="Times New Roman"/>
        </w:rPr>
        <w:t xml:space="preserve"> F.D. &amp; </w:t>
      </w:r>
      <w:proofErr w:type="spellStart"/>
      <w:r w:rsidR="00E54A2F" w:rsidRPr="00E54A2F">
        <w:rPr>
          <w:rFonts w:ascii="Times New Roman" w:hAnsi="Times New Roman" w:cs="Times New Roman"/>
        </w:rPr>
        <w:t>Orsi</w:t>
      </w:r>
      <w:proofErr w:type="spellEnd"/>
      <w:r w:rsidR="00E54A2F" w:rsidRPr="00E54A2F">
        <w:rPr>
          <w:rFonts w:ascii="Times New Roman" w:hAnsi="Times New Roman" w:cs="Times New Roman"/>
        </w:rPr>
        <w:t>, 1984.</w:t>
      </w:r>
      <w:r w:rsidR="001B649B">
        <w:rPr>
          <w:rFonts w:ascii="Times New Roman" w:hAnsi="Times New Roman" w:cs="Times New Roman"/>
        </w:rPr>
        <w:t xml:space="preserve"> </w:t>
      </w:r>
      <w:r w:rsidR="004C51C6">
        <w:rPr>
          <w:rFonts w:ascii="Times New Roman" w:hAnsi="Times New Roman" w:cs="Times New Roman"/>
        </w:rPr>
        <w:t>Επιπλέον, ορισμένα</w:t>
      </w:r>
      <w:r w:rsidR="007C3D71" w:rsidRPr="007C3D71">
        <w:rPr>
          <w:rFonts w:ascii="Times New Roman" w:hAnsi="Times New Roman" w:cs="Times New Roman"/>
        </w:rPr>
        <w:t xml:space="preserve"> από τα </w:t>
      </w:r>
      <w:proofErr w:type="spellStart"/>
      <w:r w:rsidR="007C3D71" w:rsidRPr="007C3D71">
        <w:rPr>
          <w:rFonts w:ascii="Times New Roman" w:hAnsi="Times New Roman" w:cs="Times New Roman"/>
        </w:rPr>
        <w:t>τάξα</w:t>
      </w:r>
      <w:proofErr w:type="spellEnd"/>
      <w:r w:rsidR="007C3D71" w:rsidRPr="007C3D71">
        <w:rPr>
          <w:rFonts w:ascii="Times New Roman" w:hAnsi="Times New Roman" w:cs="Times New Roman"/>
        </w:rPr>
        <w:t xml:space="preserve"> που δεν </w:t>
      </w:r>
      <w:r w:rsidR="004C51C6">
        <w:rPr>
          <w:rFonts w:ascii="Times New Roman" w:hAnsi="Times New Roman" w:cs="Times New Roman"/>
        </w:rPr>
        <w:t xml:space="preserve">κατέστη </w:t>
      </w:r>
      <w:r w:rsidR="007C3D71" w:rsidRPr="007C3D71">
        <w:rPr>
          <w:rFonts w:ascii="Times New Roman" w:hAnsi="Times New Roman" w:cs="Times New Roman"/>
        </w:rPr>
        <w:t xml:space="preserve">δυνατό να αναγνωριστούν σε επίπεδο είδους </w:t>
      </w:r>
      <w:r w:rsidR="004C51C6">
        <w:rPr>
          <w:rFonts w:ascii="Times New Roman" w:hAnsi="Times New Roman" w:cs="Times New Roman"/>
        </w:rPr>
        <w:t xml:space="preserve">ενδέχεται </w:t>
      </w:r>
      <w:r w:rsidR="007C3D71" w:rsidRPr="007C3D71">
        <w:rPr>
          <w:rFonts w:ascii="Times New Roman" w:hAnsi="Times New Roman" w:cs="Times New Roman"/>
        </w:rPr>
        <w:t xml:space="preserve">να </w:t>
      </w:r>
      <w:r w:rsidR="004C51C6">
        <w:rPr>
          <w:rFonts w:ascii="Times New Roman" w:hAnsi="Times New Roman" w:cs="Times New Roman"/>
        </w:rPr>
        <w:t xml:space="preserve">αντιπροσωπεύουν νέα, έως σήμερα άγνωστα στην επιστήμη </w:t>
      </w:r>
      <w:r w:rsidR="007C3D71" w:rsidRPr="007C3D71">
        <w:rPr>
          <w:rFonts w:ascii="Times New Roman" w:hAnsi="Times New Roman" w:cs="Times New Roman"/>
        </w:rPr>
        <w:t xml:space="preserve">είδη. </w:t>
      </w:r>
      <w:r w:rsidR="004C51C6">
        <w:rPr>
          <w:rFonts w:ascii="Times New Roman" w:hAnsi="Times New Roman" w:cs="Times New Roman"/>
        </w:rPr>
        <w:t>Παράλληλ</w:t>
      </w:r>
      <w:r w:rsidR="00546A54">
        <w:rPr>
          <w:rFonts w:ascii="Times New Roman" w:hAnsi="Times New Roman" w:cs="Times New Roman"/>
        </w:rPr>
        <w:t>α</w:t>
      </w:r>
      <w:r w:rsidR="007C3D71" w:rsidRPr="007C3D71">
        <w:rPr>
          <w:rFonts w:ascii="Times New Roman" w:hAnsi="Times New Roman" w:cs="Times New Roman"/>
        </w:rPr>
        <w:t xml:space="preserve">, άτομα που </w:t>
      </w:r>
      <w:r w:rsidR="004C51C6">
        <w:rPr>
          <w:rFonts w:ascii="Times New Roman" w:hAnsi="Times New Roman" w:cs="Times New Roman"/>
        </w:rPr>
        <w:t>αποδίδονται σ</w:t>
      </w:r>
      <w:r w:rsidR="007C3D71" w:rsidRPr="007C3D71">
        <w:rPr>
          <w:rFonts w:ascii="Times New Roman" w:hAnsi="Times New Roman" w:cs="Times New Roman"/>
        </w:rPr>
        <w:t>το ίδιο είδος</w:t>
      </w:r>
      <w:r w:rsidR="004C51C6">
        <w:rPr>
          <w:rFonts w:ascii="Times New Roman" w:hAnsi="Times New Roman" w:cs="Times New Roman"/>
        </w:rPr>
        <w:t>, αλλά απαντώνται</w:t>
      </w:r>
      <w:r w:rsidR="007C3D71" w:rsidRPr="007C3D71">
        <w:rPr>
          <w:rFonts w:ascii="Times New Roman" w:hAnsi="Times New Roman" w:cs="Times New Roman"/>
        </w:rPr>
        <w:t xml:space="preserve"> σε διαφορετικά </w:t>
      </w:r>
      <w:r w:rsidR="004C51C6">
        <w:rPr>
          <w:rFonts w:ascii="Times New Roman" w:hAnsi="Times New Roman" w:cs="Times New Roman"/>
        </w:rPr>
        <w:t xml:space="preserve">νησιωτικά </w:t>
      </w:r>
      <w:r w:rsidR="007C3D71" w:rsidRPr="007C3D71">
        <w:rPr>
          <w:rFonts w:ascii="Times New Roman" w:hAnsi="Times New Roman" w:cs="Times New Roman"/>
        </w:rPr>
        <w:t>οικοσυστήματα</w:t>
      </w:r>
      <w:r w:rsidR="004C51C6">
        <w:rPr>
          <w:rFonts w:ascii="Times New Roman" w:hAnsi="Times New Roman" w:cs="Times New Roman"/>
        </w:rPr>
        <w:t>,</w:t>
      </w:r>
      <w:r w:rsidR="007C3D71" w:rsidRPr="007C3D71">
        <w:rPr>
          <w:rFonts w:ascii="Times New Roman" w:hAnsi="Times New Roman" w:cs="Times New Roman"/>
        </w:rPr>
        <w:t xml:space="preserve"> </w:t>
      </w:r>
      <w:r w:rsidR="004C51C6">
        <w:rPr>
          <w:rFonts w:ascii="Times New Roman" w:hAnsi="Times New Roman" w:cs="Times New Roman"/>
        </w:rPr>
        <w:t xml:space="preserve">ενδέχεται </w:t>
      </w:r>
      <w:r w:rsidR="007C3D71" w:rsidRPr="007C3D71">
        <w:rPr>
          <w:rFonts w:ascii="Times New Roman" w:hAnsi="Times New Roman" w:cs="Times New Roman"/>
        </w:rPr>
        <w:t xml:space="preserve">να </w:t>
      </w:r>
      <w:r w:rsidR="004C51C6">
        <w:rPr>
          <w:rFonts w:ascii="Times New Roman" w:hAnsi="Times New Roman" w:cs="Times New Roman"/>
        </w:rPr>
        <w:t xml:space="preserve">παρουσιάζουν </w:t>
      </w:r>
      <w:r w:rsidR="007C3D71" w:rsidRPr="007C3D71">
        <w:rPr>
          <w:rFonts w:ascii="Times New Roman" w:hAnsi="Times New Roman" w:cs="Times New Roman"/>
        </w:rPr>
        <w:t>φυλογενετικ</w:t>
      </w:r>
      <w:r w:rsidR="004C51C6">
        <w:rPr>
          <w:rFonts w:ascii="Times New Roman" w:hAnsi="Times New Roman" w:cs="Times New Roman"/>
        </w:rPr>
        <w:t xml:space="preserve">ή </w:t>
      </w:r>
      <w:r w:rsidR="00546A54">
        <w:rPr>
          <w:rFonts w:ascii="Times New Roman" w:hAnsi="Times New Roman" w:cs="Times New Roman"/>
        </w:rPr>
        <w:t>διαφοροποίηση</w:t>
      </w:r>
      <w:r w:rsidR="004C51C6">
        <w:rPr>
          <w:rFonts w:ascii="Times New Roman" w:hAnsi="Times New Roman" w:cs="Times New Roman"/>
        </w:rPr>
        <w:t xml:space="preserve">, </w:t>
      </w:r>
      <w:r w:rsidR="004C51C6" w:rsidRPr="004C51C6">
        <w:rPr>
          <w:rFonts w:ascii="Times New Roman" w:hAnsi="Times New Roman" w:cs="Times New Roman"/>
        </w:rPr>
        <w:t xml:space="preserve">υποδηλώνοντας την πιθανή ύπαρξη </w:t>
      </w:r>
      <w:proofErr w:type="spellStart"/>
      <w:r w:rsidR="004C51C6" w:rsidRPr="004C51C6">
        <w:rPr>
          <w:rFonts w:ascii="Times New Roman" w:hAnsi="Times New Roman" w:cs="Times New Roman"/>
        </w:rPr>
        <w:t>κρυπτικής</w:t>
      </w:r>
      <w:proofErr w:type="spellEnd"/>
      <w:r w:rsidR="004C51C6" w:rsidRPr="004C51C6">
        <w:rPr>
          <w:rFonts w:ascii="Times New Roman" w:hAnsi="Times New Roman" w:cs="Times New Roman"/>
        </w:rPr>
        <w:t xml:space="preserve"> ποικιλότητας ή διακριτών υποειδών</w:t>
      </w:r>
      <w:r w:rsidR="007C3D71" w:rsidRPr="007C3D71">
        <w:rPr>
          <w:rFonts w:ascii="Times New Roman" w:hAnsi="Times New Roman" w:cs="Times New Roman"/>
        </w:rPr>
        <w:t>. Για τη</w:t>
      </w:r>
      <w:r w:rsidR="007C3D71">
        <w:rPr>
          <w:rFonts w:ascii="Times New Roman" w:hAnsi="Times New Roman" w:cs="Times New Roman"/>
        </w:rPr>
        <w:t xml:space="preserve"> </w:t>
      </w:r>
      <w:r w:rsidR="007C3D71" w:rsidRPr="007C3D71">
        <w:rPr>
          <w:rFonts w:ascii="Times New Roman" w:hAnsi="Times New Roman" w:cs="Times New Roman"/>
        </w:rPr>
        <w:t>διερεύνηση των περιπτώσεων αυτών θα ακολουθήσει λεπτομερέστερος μορφολογικός και γενετικός έλεγχος</w:t>
      </w:r>
      <w:r w:rsidR="007C3D71">
        <w:rPr>
          <w:rFonts w:ascii="Times New Roman" w:hAnsi="Times New Roman" w:cs="Times New Roman"/>
        </w:rPr>
        <w:t xml:space="preserve"> </w:t>
      </w:r>
      <w:r w:rsidR="007C3D71" w:rsidRPr="007C3D71">
        <w:rPr>
          <w:rFonts w:ascii="Times New Roman" w:hAnsi="Times New Roman" w:cs="Times New Roman"/>
        </w:rPr>
        <w:t>και χαρακτηρισμός, ώστε να αποσαφηνιστεί αν πρόκειται για διακριτά υποείδη ή νέα είδη που δεν έχουν</w:t>
      </w:r>
      <w:r w:rsidR="007C3D71">
        <w:rPr>
          <w:rFonts w:ascii="Times New Roman" w:hAnsi="Times New Roman" w:cs="Times New Roman"/>
        </w:rPr>
        <w:t xml:space="preserve"> </w:t>
      </w:r>
      <w:r w:rsidR="007C3D71" w:rsidRPr="007C3D71">
        <w:rPr>
          <w:rFonts w:ascii="Times New Roman" w:hAnsi="Times New Roman" w:cs="Times New Roman"/>
        </w:rPr>
        <w:t>καταγραφεί ξανά</w:t>
      </w:r>
      <w:r w:rsidR="00A378C4" w:rsidRPr="00BE2523">
        <w:rPr>
          <w:rFonts w:ascii="Times New Roman" w:hAnsi="Times New Roman" w:cs="Times New Roman"/>
        </w:rPr>
        <w:t>,</w:t>
      </w:r>
      <w:r w:rsidR="007C3D71" w:rsidRPr="007C3D71">
        <w:rPr>
          <w:rFonts w:ascii="Times New Roman" w:hAnsi="Times New Roman" w:cs="Times New Roman"/>
        </w:rPr>
        <w:t xml:space="preserve"> και πιθανά να είναι ενδημικά.</w:t>
      </w:r>
      <w:r w:rsidR="002453C6">
        <w:rPr>
          <w:rFonts w:ascii="Times New Roman" w:hAnsi="Times New Roman" w:cs="Times New Roman"/>
        </w:rPr>
        <w:t xml:space="preserve"> </w:t>
      </w:r>
    </w:p>
    <w:p w14:paraId="5F8FE125" w14:textId="77777777" w:rsidR="00982354" w:rsidRDefault="00982354" w:rsidP="00982354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4B82B9B5" w14:textId="7C40D91A" w:rsidR="00982354" w:rsidRDefault="00982354" w:rsidP="00982354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982354">
        <w:rPr>
          <w:rFonts w:ascii="Times New Roman" w:hAnsi="Times New Roman" w:cs="Times New Roman"/>
          <w:b/>
          <w:bCs/>
        </w:rPr>
        <w:t>Συμπεράσματα</w:t>
      </w:r>
    </w:p>
    <w:p w14:paraId="4E1D379B" w14:textId="1D6C1825" w:rsidR="00DF7480" w:rsidRPr="00BE2523" w:rsidRDefault="007C3D71" w:rsidP="00982354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Συμπερασματικά, η εργασία αυτή αποκαλύπτει την πλούσια </w:t>
      </w:r>
      <w:proofErr w:type="spellStart"/>
      <w:r>
        <w:rPr>
          <w:rFonts w:ascii="Times New Roman" w:hAnsi="Times New Roman" w:cs="Times New Roman"/>
        </w:rPr>
        <w:t>ζωοπλαγκτική</w:t>
      </w:r>
      <w:proofErr w:type="spellEnd"/>
      <w:r>
        <w:rPr>
          <w:rFonts w:ascii="Times New Roman" w:hAnsi="Times New Roman" w:cs="Times New Roman"/>
        </w:rPr>
        <w:t xml:space="preserve"> ποικιλότητα που παραμένει μέχρι σήμερα </w:t>
      </w:r>
      <w:r w:rsidR="000E6E90">
        <w:rPr>
          <w:rFonts w:ascii="Times New Roman" w:hAnsi="Times New Roman" w:cs="Times New Roman"/>
        </w:rPr>
        <w:t xml:space="preserve">σημαντικά </w:t>
      </w:r>
      <w:proofErr w:type="spellStart"/>
      <w:r>
        <w:rPr>
          <w:rFonts w:ascii="Times New Roman" w:hAnsi="Times New Roman" w:cs="Times New Roman"/>
        </w:rPr>
        <w:t>υπομελετημένη</w:t>
      </w:r>
      <w:proofErr w:type="spellEnd"/>
      <w:r>
        <w:rPr>
          <w:rFonts w:ascii="Times New Roman" w:hAnsi="Times New Roman" w:cs="Times New Roman"/>
        </w:rPr>
        <w:t>.</w:t>
      </w:r>
      <w:r w:rsidR="00026031">
        <w:rPr>
          <w:rFonts w:ascii="Times New Roman" w:hAnsi="Times New Roman" w:cs="Times New Roman"/>
        </w:rPr>
        <w:t xml:space="preserve"> </w:t>
      </w:r>
      <w:r w:rsidR="00A378C4">
        <w:rPr>
          <w:rFonts w:ascii="Times New Roman" w:hAnsi="Times New Roman" w:cs="Times New Roman"/>
          <w:lang w:val="en-US"/>
        </w:rPr>
        <w:t>O</w:t>
      </w:r>
      <w:r w:rsidR="00026031">
        <w:rPr>
          <w:rFonts w:ascii="Times New Roman" w:hAnsi="Times New Roman" w:cs="Times New Roman"/>
        </w:rPr>
        <w:t xml:space="preserve"> μεγάλος αριθμός </w:t>
      </w:r>
      <w:proofErr w:type="spellStart"/>
      <w:r w:rsidR="000E6E90">
        <w:rPr>
          <w:rFonts w:ascii="Times New Roman" w:hAnsi="Times New Roman" w:cs="Times New Roman"/>
        </w:rPr>
        <w:t>τάξων</w:t>
      </w:r>
      <w:proofErr w:type="spellEnd"/>
      <w:r w:rsidR="00026031">
        <w:rPr>
          <w:rFonts w:ascii="Times New Roman" w:hAnsi="Times New Roman" w:cs="Times New Roman"/>
        </w:rPr>
        <w:t xml:space="preserve">, αλλά και οι πρώτες καταγραφές για την πανίδα της Ελλάδας, </w:t>
      </w:r>
      <w:r w:rsidR="00A378C4">
        <w:rPr>
          <w:rFonts w:ascii="Times New Roman" w:hAnsi="Times New Roman" w:cs="Times New Roman"/>
        </w:rPr>
        <w:t xml:space="preserve">αναδεικνύουν </w:t>
      </w:r>
      <w:r w:rsidR="00026031">
        <w:rPr>
          <w:rFonts w:ascii="Times New Roman" w:hAnsi="Times New Roman" w:cs="Times New Roman"/>
        </w:rPr>
        <w:t>την «κρυφή» ποικιλότητα των οικοσυστημάτων αυτών.</w:t>
      </w:r>
      <w:r w:rsidR="00456404" w:rsidRPr="00456404">
        <w:rPr>
          <w:rFonts w:ascii="Times New Roman" w:hAnsi="Times New Roman" w:cs="Times New Roman"/>
        </w:rPr>
        <w:t xml:space="preserve"> </w:t>
      </w:r>
      <w:r w:rsidR="00E54A2F">
        <w:rPr>
          <w:rFonts w:ascii="Times New Roman" w:hAnsi="Times New Roman" w:cs="Times New Roman"/>
        </w:rPr>
        <w:t xml:space="preserve">Από τις ενδείξεις </w:t>
      </w:r>
      <w:r w:rsidR="004C51C6">
        <w:rPr>
          <w:rFonts w:ascii="Times New Roman" w:hAnsi="Times New Roman" w:cs="Times New Roman"/>
        </w:rPr>
        <w:t xml:space="preserve">της </w:t>
      </w:r>
      <w:r w:rsidR="00E54A2F">
        <w:rPr>
          <w:rFonts w:ascii="Times New Roman" w:hAnsi="Times New Roman" w:cs="Times New Roman"/>
        </w:rPr>
        <w:t>παρούσα</w:t>
      </w:r>
      <w:r w:rsidR="004C51C6">
        <w:rPr>
          <w:rFonts w:ascii="Times New Roman" w:hAnsi="Times New Roman" w:cs="Times New Roman"/>
        </w:rPr>
        <w:t>ς</w:t>
      </w:r>
      <w:r w:rsidR="00E54A2F">
        <w:rPr>
          <w:rFonts w:ascii="Times New Roman" w:hAnsi="Times New Roman" w:cs="Times New Roman"/>
        </w:rPr>
        <w:t xml:space="preserve"> εργασία</w:t>
      </w:r>
      <w:r w:rsidR="004C51C6">
        <w:rPr>
          <w:rFonts w:ascii="Times New Roman" w:hAnsi="Times New Roman" w:cs="Times New Roman"/>
        </w:rPr>
        <w:t>ς</w:t>
      </w:r>
      <w:r w:rsidR="00E54A2F">
        <w:rPr>
          <w:rFonts w:ascii="Times New Roman" w:hAnsi="Times New Roman" w:cs="Times New Roman"/>
        </w:rPr>
        <w:t xml:space="preserve"> ενισχύεται η πεποίθηση πως η μελέτη του </w:t>
      </w:r>
      <w:proofErr w:type="spellStart"/>
      <w:r w:rsidR="00E54A2F">
        <w:rPr>
          <w:rFonts w:ascii="Times New Roman" w:hAnsi="Times New Roman" w:cs="Times New Roman"/>
        </w:rPr>
        <w:t>ζωοπλαγκτού</w:t>
      </w:r>
      <w:proofErr w:type="spellEnd"/>
      <w:r w:rsidR="00E54A2F">
        <w:rPr>
          <w:rFonts w:ascii="Times New Roman" w:hAnsi="Times New Roman" w:cs="Times New Roman"/>
        </w:rPr>
        <w:t xml:space="preserve"> στα οικοσυστήματα αυτά μπορεί να δώσει απαντήσεις σε πολύπλοκα εξελικτικά και βιογεωγραφικά ερωτήματα.</w:t>
      </w:r>
      <w:r w:rsidR="00585B9A">
        <w:rPr>
          <w:rFonts w:ascii="Times New Roman" w:hAnsi="Times New Roman" w:cs="Times New Roman"/>
        </w:rPr>
        <w:t xml:space="preserve"> Σε αυτή την κατεύθυνση θα συνδράμει η αξιοποίηση του </w:t>
      </w:r>
      <w:r w:rsidR="00585B9A">
        <w:rPr>
          <w:rFonts w:ascii="Times New Roman" w:hAnsi="Times New Roman" w:cs="Times New Roman"/>
          <w:lang w:val="en-US"/>
        </w:rPr>
        <w:t>eDNA</w:t>
      </w:r>
      <w:r w:rsidR="00585B9A" w:rsidRPr="00585B9A">
        <w:rPr>
          <w:rFonts w:ascii="Times New Roman" w:hAnsi="Times New Roman" w:cs="Times New Roman"/>
        </w:rPr>
        <w:t xml:space="preserve"> </w:t>
      </w:r>
      <w:r w:rsidR="00585B9A">
        <w:rPr>
          <w:rFonts w:ascii="Times New Roman" w:hAnsi="Times New Roman" w:cs="Times New Roman"/>
          <w:lang w:val="en-US"/>
        </w:rPr>
        <w:t>metabarcoding</w:t>
      </w:r>
      <w:r w:rsidR="00585B9A" w:rsidRPr="00585B9A">
        <w:rPr>
          <w:rFonts w:ascii="Times New Roman" w:hAnsi="Times New Roman" w:cs="Times New Roman"/>
        </w:rPr>
        <w:t xml:space="preserve"> </w:t>
      </w:r>
      <w:r w:rsidR="00585B9A">
        <w:rPr>
          <w:rFonts w:ascii="Times New Roman" w:hAnsi="Times New Roman" w:cs="Times New Roman"/>
        </w:rPr>
        <w:t xml:space="preserve">και του </w:t>
      </w:r>
      <w:proofErr w:type="spellStart"/>
      <w:r w:rsidR="00585B9A">
        <w:rPr>
          <w:rFonts w:ascii="Times New Roman" w:hAnsi="Times New Roman" w:cs="Times New Roman"/>
        </w:rPr>
        <w:t>στοχευμένου</w:t>
      </w:r>
      <w:proofErr w:type="spellEnd"/>
      <w:r w:rsidR="00585B9A">
        <w:rPr>
          <w:rFonts w:ascii="Times New Roman" w:hAnsi="Times New Roman" w:cs="Times New Roman"/>
        </w:rPr>
        <w:t xml:space="preserve"> </w:t>
      </w:r>
      <w:r w:rsidR="00585B9A">
        <w:rPr>
          <w:rFonts w:ascii="Times New Roman" w:hAnsi="Times New Roman" w:cs="Times New Roman"/>
          <w:lang w:val="en-US"/>
        </w:rPr>
        <w:t>barcoding</w:t>
      </w:r>
      <w:r w:rsidR="00585B9A" w:rsidRPr="00585B9A">
        <w:rPr>
          <w:rFonts w:ascii="Times New Roman" w:hAnsi="Times New Roman" w:cs="Times New Roman"/>
        </w:rPr>
        <w:t>.</w:t>
      </w:r>
    </w:p>
    <w:p w14:paraId="419717A4" w14:textId="77777777" w:rsidR="00DF7480" w:rsidRDefault="00DF7480" w:rsidP="00982354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1ECBFD95" w14:textId="1D439E08" w:rsidR="00982354" w:rsidRPr="00BE2523" w:rsidRDefault="0038223A" w:rsidP="00BE2523">
      <w:pPr>
        <w:spacing w:after="0" w:line="240" w:lineRule="auto"/>
        <w:rPr>
          <w:rFonts w:ascii="Times New Roman" w:hAnsi="Times New Roman" w:cs="Times New Roman"/>
          <w:b/>
          <w:bCs/>
          <w:lang w:val="en-US"/>
        </w:rPr>
      </w:pPr>
      <w:r w:rsidRPr="00BE2523">
        <w:rPr>
          <w:rFonts w:ascii="Times New Roman" w:hAnsi="Times New Roman" w:cs="Times New Roman"/>
          <w:b/>
          <w:bCs/>
        </w:rPr>
        <w:t>Βιβλιογραφία</w:t>
      </w:r>
    </w:p>
    <w:p w14:paraId="5B038755" w14:textId="6F77F3E3" w:rsidR="0038223A" w:rsidRPr="0038223A" w:rsidRDefault="0038223A" w:rsidP="00BE2523">
      <w:pPr>
        <w:spacing w:after="0" w:line="240" w:lineRule="auto"/>
        <w:ind w:firstLine="720"/>
        <w:jc w:val="both"/>
        <w:rPr>
          <w:rFonts w:ascii="Times New Roman" w:hAnsi="Times New Roman" w:cs="Times New Roman"/>
          <w:lang w:val="en-US"/>
        </w:rPr>
      </w:pPr>
      <w:r w:rsidRPr="0038223A">
        <w:rPr>
          <w:rFonts w:ascii="Times New Roman" w:hAnsi="Times New Roman" w:cs="Times New Roman"/>
          <w:lang w:val="en-US"/>
        </w:rPr>
        <w:t>Declerck S</w:t>
      </w:r>
      <w:r>
        <w:rPr>
          <w:rFonts w:ascii="Times New Roman" w:hAnsi="Times New Roman" w:cs="Times New Roman"/>
          <w:lang w:val="en-US"/>
        </w:rPr>
        <w:t>.</w:t>
      </w:r>
      <w:r w:rsidRPr="0038223A">
        <w:rPr>
          <w:rFonts w:ascii="Times New Roman" w:hAnsi="Times New Roman" w:cs="Times New Roman"/>
          <w:lang w:val="en-US"/>
        </w:rPr>
        <w:t>A</w:t>
      </w:r>
      <w:r>
        <w:rPr>
          <w:rFonts w:ascii="Times New Roman" w:hAnsi="Times New Roman" w:cs="Times New Roman"/>
          <w:lang w:val="en-US"/>
        </w:rPr>
        <w:t>.</w:t>
      </w:r>
      <w:r w:rsidRPr="0038223A">
        <w:rPr>
          <w:rFonts w:ascii="Times New Roman" w:hAnsi="Times New Roman" w:cs="Times New Roman"/>
          <w:lang w:val="en-US"/>
        </w:rPr>
        <w:t>J</w:t>
      </w:r>
      <w:r>
        <w:rPr>
          <w:rFonts w:ascii="Times New Roman" w:hAnsi="Times New Roman" w:cs="Times New Roman"/>
          <w:lang w:val="en-US"/>
        </w:rPr>
        <w:t>.</w:t>
      </w:r>
      <w:r w:rsidRPr="0038223A">
        <w:rPr>
          <w:rFonts w:ascii="Times New Roman" w:hAnsi="Times New Roman" w:cs="Times New Roman"/>
          <w:lang w:val="en-US"/>
        </w:rPr>
        <w:t xml:space="preserve">, de </w:t>
      </w:r>
      <w:proofErr w:type="spellStart"/>
      <w:r w:rsidRPr="0038223A">
        <w:rPr>
          <w:rFonts w:ascii="Times New Roman" w:hAnsi="Times New Roman" w:cs="Times New Roman"/>
          <w:lang w:val="en-US"/>
        </w:rPr>
        <w:t>Senerpont</w:t>
      </w:r>
      <w:proofErr w:type="spellEnd"/>
      <w:r w:rsidRPr="0038223A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38223A">
        <w:rPr>
          <w:rFonts w:ascii="Times New Roman" w:hAnsi="Times New Roman" w:cs="Times New Roman"/>
          <w:lang w:val="en-US"/>
        </w:rPr>
        <w:t>Domis</w:t>
      </w:r>
      <w:proofErr w:type="spellEnd"/>
      <w:r w:rsidRPr="0038223A">
        <w:rPr>
          <w:rFonts w:ascii="Times New Roman" w:hAnsi="Times New Roman" w:cs="Times New Roman"/>
          <w:lang w:val="en-US"/>
        </w:rPr>
        <w:t xml:space="preserve"> L</w:t>
      </w:r>
      <w:r>
        <w:rPr>
          <w:rFonts w:ascii="Times New Roman" w:hAnsi="Times New Roman" w:cs="Times New Roman"/>
          <w:lang w:val="en-US"/>
        </w:rPr>
        <w:t>.</w:t>
      </w:r>
      <w:r w:rsidRPr="0038223A">
        <w:rPr>
          <w:rFonts w:ascii="Times New Roman" w:hAnsi="Times New Roman" w:cs="Times New Roman"/>
          <w:lang w:val="en-US"/>
        </w:rPr>
        <w:t>N</w:t>
      </w:r>
      <w:r>
        <w:rPr>
          <w:rFonts w:ascii="Times New Roman" w:hAnsi="Times New Roman" w:cs="Times New Roman"/>
          <w:lang w:val="en-US"/>
        </w:rPr>
        <w:t>.,</w:t>
      </w:r>
      <w:r w:rsidRPr="0038223A">
        <w:rPr>
          <w:rFonts w:ascii="Times New Roman" w:hAnsi="Times New Roman" w:cs="Times New Roman"/>
          <w:lang w:val="en-US"/>
        </w:rPr>
        <w:t xml:space="preserve"> (2023)</w:t>
      </w:r>
      <w:r>
        <w:rPr>
          <w:rFonts w:ascii="Times New Roman" w:hAnsi="Times New Roman" w:cs="Times New Roman"/>
          <w:lang w:val="en-US"/>
        </w:rPr>
        <w:t>.</w:t>
      </w:r>
      <w:r w:rsidRPr="0038223A">
        <w:rPr>
          <w:rFonts w:ascii="Times New Roman" w:hAnsi="Times New Roman" w:cs="Times New Roman"/>
          <w:lang w:val="en-US"/>
        </w:rPr>
        <w:t xml:space="preserve"> Contribution of freshwater </w:t>
      </w:r>
      <w:proofErr w:type="spellStart"/>
      <w:r w:rsidRPr="0038223A">
        <w:rPr>
          <w:rFonts w:ascii="Times New Roman" w:hAnsi="Times New Roman" w:cs="Times New Roman"/>
          <w:lang w:val="en-US"/>
        </w:rPr>
        <w:t>metazooplankton</w:t>
      </w:r>
      <w:proofErr w:type="spellEnd"/>
      <w:r w:rsidRPr="0038223A">
        <w:rPr>
          <w:rFonts w:ascii="Times New Roman" w:hAnsi="Times New Roman" w:cs="Times New Roman"/>
          <w:lang w:val="en-US"/>
        </w:rPr>
        <w:t xml:space="preserve"> to aquatic ecosystem services: an overview. </w:t>
      </w:r>
      <w:proofErr w:type="spellStart"/>
      <w:r w:rsidRPr="00BE2523">
        <w:rPr>
          <w:rFonts w:ascii="Times New Roman" w:hAnsi="Times New Roman" w:cs="Times New Roman"/>
          <w:i/>
          <w:iCs/>
          <w:lang w:val="en-US"/>
        </w:rPr>
        <w:t>Hydrobiologia</w:t>
      </w:r>
      <w:proofErr w:type="spellEnd"/>
      <w:r>
        <w:rPr>
          <w:rFonts w:ascii="Times New Roman" w:hAnsi="Times New Roman" w:cs="Times New Roman"/>
          <w:lang w:val="en-US"/>
        </w:rPr>
        <w:t>,</w:t>
      </w:r>
      <w:r w:rsidRPr="0038223A">
        <w:rPr>
          <w:rFonts w:ascii="Times New Roman" w:hAnsi="Times New Roman" w:cs="Times New Roman"/>
          <w:lang w:val="en-US"/>
        </w:rPr>
        <w:t xml:space="preserve"> 850</w:t>
      </w:r>
      <w:r>
        <w:rPr>
          <w:rFonts w:ascii="Times New Roman" w:hAnsi="Times New Roman" w:cs="Times New Roman"/>
          <w:lang w:val="en-US"/>
        </w:rPr>
        <w:t>,</w:t>
      </w:r>
      <w:r w:rsidRPr="0038223A">
        <w:rPr>
          <w:rFonts w:ascii="Times New Roman" w:hAnsi="Times New Roman" w:cs="Times New Roman"/>
          <w:lang w:val="en-US"/>
        </w:rPr>
        <w:t xml:space="preserve"> 2795–2810</w:t>
      </w:r>
    </w:p>
    <w:p w14:paraId="5A2B6E91" w14:textId="79615402" w:rsidR="00A378C4" w:rsidRPr="00716C5A" w:rsidRDefault="00A378C4" w:rsidP="00BE2523">
      <w:pPr>
        <w:spacing w:after="0" w:line="240" w:lineRule="auto"/>
        <w:ind w:firstLine="720"/>
        <w:jc w:val="both"/>
        <w:rPr>
          <w:rFonts w:ascii="Times New Roman" w:hAnsi="Times New Roman" w:cs="Times New Roman"/>
          <w:lang w:val="en-US"/>
        </w:rPr>
      </w:pPr>
      <w:r w:rsidRPr="0038223A">
        <w:rPr>
          <w:rFonts w:ascii="Times New Roman" w:hAnsi="Times New Roman" w:cs="Times New Roman"/>
          <w:lang w:val="en-US"/>
        </w:rPr>
        <w:t>Stamou G</w:t>
      </w:r>
      <w:r>
        <w:rPr>
          <w:rFonts w:ascii="Times New Roman" w:hAnsi="Times New Roman" w:cs="Times New Roman"/>
          <w:lang w:val="en-US"/>
        </w:rPr>
        <w:t>.</w:t>
      </w:r>
      <w:r w:rsidRPr="0038223A">
        <w:rPr>
          <w:rFonts w:ascii="Times New Roman" w:hAnsi="Times New Roman" w:cs="Times New Roman"/>
          <w:lang w:val="en-US"/>
        </w:rPr>
        <w:t>, Savva A</w:t>
      </w:r>
      <w:r>
        <w:rPr>
          <w:rFonts w:ascii="Times New Roman" w:hAnsi="Times New Roman" w:cs="Times New Roman"/>
          <w:lang w:val="en-US"/>
        </w:rPr>
        <w:t>.</w:t>
      </w:r>
      <w:r w:rsidRPr="0038223A">
        <w:rPr>
          <w:rFonts w:ascii="Times New Roman" w:hAnsi="Times New Roman" w:cs="Times New Roman"/>
          <w:lang w:val="en-US"/>
        </w:rPr>
        <w:t xml:space="preserve">, </w:t>
      </w:r>
      <w:proofErr w:type="spellStart"/>
      <w:r w:rsidRPr="0038223A">
        <w:rPr>
          <w:rFonts w:ascii="Times New Roman" w:hAnsi="Times New Roman" w:cs="Times New Roman"/>
          <w:lang w:val="en-US"/>
        </w:rPr>
        <w:t>Demertzioglou</w:t>
      </w:r>
      <w:proofErr w:type="spellEnd"/>
      <w:r w:rsidRPr="0038223A">
        <w:rPr>
          <w:rFonts w:ascii="Times New Roman" w:hAnsi="Times New Roman" w:cs="Times New Roman"/>
          <w:lang w:val="en-US"/>
        </w:rPr>
        <w:t xml:space="preserve"> M</w:t>
      </w:r>
      <w:r>
        <w:rPr>
          <w:rFonts w:ascii="Times New Roman" w:hAnsi="Times New Roman" w:cs="Times New Roman"/>
          <w:lang w:val="en-US"/>
        </w:rPr>
        <w:t>.</w:t>
      </w:r>
      <w:r w:rsidRPr="0038223A">
        <w:rPr>
          <w:rFonts w:ascii="Times New Roman" w:hAnsi="Times New Roman" w:cs="Times New Roman"/>
          <w:lang w:val="en-US"/>
        </w:rPr>
        <w:t xml:space="preserve">, </w:t>
      </w:r>
      <w:proofErr w:type="spellStart"/>
      <w:r w:rsidRPr="0038223A">
        <w:rPr>
          <w:rFonts w:ascii="Times New Roman" w:hAnsi="Times New Roman" w:cs="Times New Roman"/>
          <w:lang w:val="en-US"/>
        </w:rPr>
        <w:t>Michaloudi</w:t>
      </w:r>
      <w:proofErr w:type="spellEnd"/>
      <w:r w:rsidRPr="0038223A">
        <w:rPr>
          <w:rFonts w:ascii="Times New Roman" w:hAnsi="Times New Roman" w:cs="Times New Roman"/>
          <w:lang w:val="en-US"/>
        </w:rPr>
        <w:t xml:space="preserve"> E</w:t>
      </w:r>
      <w:r>
        <w:rPr>
          <w:rFonts w:ascii="Times New Roman" w:hAnsi="Times New Roman" w:cs="Times New Roman"/>
          <w:lang w:val="en-US"/>
        </w:rPr>
        <w:t>.,</w:t>
      </w:r>
      <w:r w:rsidRPr="0038223A">
        <w:rPr>
          <w:rFonts w:ascii="Times New Roman" w:hAnsi="Times New Roman" w:cs="Times New Roman"/>
          <w:lang w:val="en-US"/>
        </w:rPr>
        <w:t xml:space="preserve"> (2022)</w:t>
      </w:r>
      <w:r>
        <w:rPr>
          <w:rFonts w:ascii="Times New Roman" w:hAnsi="Times New Roman" w:cs="Times New Roman"/>
          <w:lang w:val="en-US"/>
        </w:rPr>
        <w:t>.</w:t>
      </w:r>
      <w:r w:rsidRPr="0038223A">
        <w:rPr>
          <w:rFonts w:ascii="Times New Roman" w:hAnsi="Times New Roman" w:cs="Times New Roman"/>
          <w:lang w:val="en-US"/>
        </w:rPr>
        <w:t xml:space="preserve"> Diversity of </w:t>
      </w:r>
      <w:proofErr w:type="spellStart"/>
      <w:r w:rsidRPr="0038223A">
        <w:rPr>
          <w:rFonts w:ascii="Times New Roman" w:hAnsi="Times New Roman" w:cs="Times New Roman"/>
          <w:lang w:val="en-US"/>
        </w:rPr>
        <w:t>Rotifera</w:t>
      </w:r>
      <w:proofErr w:type="spellEnd"/>
      <w:r w:rsidRPr="0038223A">
        <w:rPr>
          <w:rFonts w:ascii="Times New Roman" w:hAnsi="Times New Roman" w:cs="Times New Roman"/>
          <w:lang w:val="en-US"/>
        </w:rPr>
        <w:t xml:space="preserve"> (Subclass: Monogononta) from Inland Water Bodies in Greece: An Updated Checklist. </w:t>
      </w:r>
      <w:r w:rsidRPr="00716C5A">
        <w:rPr>
          <w:rFonts w:ascii="Times New Roman" w:hAnsi="Times New Roman" w:cs="Times New Roman"/>
          <w:i/>
          <w:iCs/>
          <w:lang w:val="en-US"/>
        </w:rPr>
        <w:t>Diversity</w:t>
      </w:r>
      <w:r>
        <w:rPr>
          <w:rFonts w:ascii="Times New Roman" w:hAnsi="Times New Roman" w:cs="Times New Roman"/>
          <w:lang w:val="en-US"/>
        </w:rPr>
        <w:t>,</w:t>
      </w:r>
      <w:r w:rsidRPr="0038223A">
        <w:rPr>
          <w:rFonts w:ascii="Times New Roman" w:hAnsi="Times New Roman" w:cs="Times New Roman"/>
          <w:lang w:val="en-US"/>
        </w:rPr>
        <w:t xml:space="preserve"> 14(6)</w:t>
      </w:r>
      <w:r>
        <w:rPr>
          <w:rFonts w:ascii="Times New Roman" w:hAnsi="Times New Roman" w:cs="Times New Roman"/>
          <w:lang w:val="en-US"/>
        </w:rPr>
        <w:t>,</w:t>
      </w:r>
      <w:r w:rsidRPr="0038223A">
        <w:rPr>
          <w:rFonts w:ascii="Times New Roman" w:hAnsi="Times New Roman" w:cs="Times New Roman"/>
          <w:lang w:val="en-US"/>
        </w:rPr>
        <w:t xml:space="preserve"> 451</w:t>
      </w:r>
      <w:r>
        <w:rPr>
          <w:rFonts w:ascii="Times New Roman" w:hAnsi="Times New Roman" w:cs="Times New Roman"/>
          <w:lang w:val="en-US"/>
        </w:rPr>
        <w:t>.</w:t>
      </w:r>
    </w:p>
    <w:p w14:paraId="54F0BB59" w14:textId="0E51F644" w:rsidR="0038223A" w:rsidRPr="00546A54" w:rsidRDefault="0038223A" w:rsidP="00546A54">
      <w:pPr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38223A">
        <w:rPr>
          <w:rFonts w:ascii="Times New Roman" w:hAnsi="Times New Roman" w:cs="Times New Roman"/>
          <w:lang w:val="en-US"/>
        </w:rPr>
        <w:t>Stamou G</w:t>
      </w:r>
      <w:r>
        <w:rPr>
          <w:rFonts w:ascii="Times New Roman" w:hAnsi="Times New Roman" w:cs="Times New Roman"/>
          <w:lang w:val="en-US"/>
        </w:rPr>
        <w:t>.</w:t>
      </w:r>
      <w:r w:rsidRPr="0038223A">
        <w:rPr>
          <w:rFonts w:ascii="Times New Roman" w:hAnsi="Times New Roman" w:cs="Times New Roman"/>
          <w:lang w:val="en-US"/>
        </w:rPr>
        <w:t xml:space="preserve">, </w:t>
      </w:r>
      <w:proofErr w:type="spellStart"/>
      <w:r w:rsidRPr="0038223A">
        <w:rPr>
          <w:rFonts w:ascii="Times New Roman" w:hAnsi="Times New Roman" w:cs="Times New Roman"/>
          <w:lang w:val="en-US"/>
        </w:rPr>
        <w:t>Kourkoutmani</w:t>
      </w:r>
      <w:proofErr w:type="spellEnd"/>
      <w:r w:rsidRPr="0038223A">
        <w:rPr>
          <w:rFonts w:ascii="Times New Roman" w:hAnsi="Times New Roman" w:cs="Times New Roman"/>
          <w:lang w:val="en-US"/>
        </w:rPr>
        <w:t xml:space="preserve"> P</w:t>
      </w:r>
      <w:r>
        <w:rPr>
          <w:rFonts w:ascii="Times New Roman" w:hAnsi="Times New Roman" w:cs="Times New Roman"/>
          <w:lang w:val="en-US"/>
        </w:rPr>
        <w:t>.</w:t>
      </w:r>
      <w:r w:rsidRPr="0038223A">
        <w:rPr>
          <w:rFonts w:ascii="Times New Roman" w:hAnsi="Times New Roman" w:cs="Times New Roman"/>
          <w:lang w:val="en-US"/>
        </w:rPr>
        <w:t xml:space="preserve">, </w:t>
      </w:r>
      <w:proofErr w:type="spellStart"/>
      <w:r w:rsidRPr="0038223A">
        <w:rPr>
          <w:rFonts w:ascii="Times New Roman" w:hAnsi="Times New Roman" w:cs="Times New Roman"/>
          <w:lang w:val="en-US"/>
        </w:rPr>
        <w:t>Michaloudi</w:t>
      </w:r>
      <w:proofErr w:type="spellEnd"/>
      <w:r w:rsidRPr="0038223A">
        <w:rPr>
          <w:rFonts w:ascii="Times New Roman" w:hAnsi="Times New Roman" w:cs="Times New Roman"/>
          <w:lang w:val="en-US"/>
        </w:rPr>
        <w:t xml:space="preserve"> E</w:t>
      </w:r>
      <w:r>
        <w:rPr>
          <w:rFonts w:ascii="Times New Roman" w:hAnsi="Times New Roman" w:cs="Times New Roman"/>
          <w:lang w:val="en-US"/>
        </w:rPr>
        <w:t>.</w:t>
      </w:r>
      <w:r w:rsidRPr="0038223A">
        <w:rPr>
          <w:rFonts w:ascii="Times New Roman" w:hAnsi="Times New Roman" w:cs="Times New Roman"/>
          <w:lang w:val="en-US"/>
        </w:rPr>
        <w:t xml:space="preserve"> (2022)</w:t>
      </w:r>
      <w:r>
        <w:rPr>
          <w:rFonts w:ascii="Times New Roman" w:hAnsi="Times New Roman" w:cs="Times New Roman"/>
          <w:lang w:val="en-US"/>
        </w:rPr>
        <w:t>.</w:t>
      </w:r>
      <w:r w:rsidRPr="0038223A">
        <w:rPr>
          <w:rFonts w:ascii="Times New Roman" w:hAnsi="Times New Roman" w:cs="Times New Roman"/>
          <w:lang w:val="en-US"/>
        </w:rPr>
        <w:t xml:space="preserve"> The Inland Cladocera and </w:t>
      </w:r>
      <w:proofErr w:type="spellStart"/>
      <w:r w:rsidRPr="0038223A">
        <w:rPr>
          <w:rFonts w:ascii="Times New Roman" w:hAnsi="Times New Roman" w:cs="Times New Roman"/>
          <w:lang w:val="en-US"/>
        </w:rPr>
        <w:t>Copepoda</w:t>
      </w:r>
      <w:proofErr w:type="spellEnd"/>
      <w:r w:rsidRPr="0038223A">
        <w:rPr>
          <w:rFonts w:ascii="Times New Roman" w:hAnsi="Times New Roman" w:cs="Times New Roman"/>
          <w:lang w:val="en-US"/>
        </w:rPr>
        <w:t xml:space="preserve"> Fauna in Greece. </w:t>
      </w:r>
      <w:r w:rsidRPr="00BE2523">
        <w:rPr>
          <w:rFonts w:ascii="Times New Roman" w:hAnsi="Times New Roman" w:cs="Times New Roman"/>
          <w:i/>
          <w:iCs/>
          <w:lang w:val="en-US"/>
        </w:rPr>
        <w:t>Diversity</w:t>
      </w:r>
      <w:r>
        <w:rPr>
          <w:rFonts w:ascii="Times New Roman" w:hAnsi="Times New Roman" w:cs="Times New Roman"/>
          <w:lang w:val="en-US"/>
        </w:rPr>
        <w:t>,</w:t>
      </w:r>
      <w:r w:rsidRPr="0038223A">
        <w:rPr>
          <w:rFonts w:ascii="Times New Roman" w:hAnsi="Times New Roman" w:cs="Times New Roman"/>
          <w:lang w:val="en-US"/>
        </w:rPr>
        <w:t xml:space="preserve"> 14(11)</w:t>
      </w:r>
      <w:r>
        <w:rPr>
          <w:rFonts w:ascii="Times New Roman" w:hAnsi="Times New Roman" w:cs="Times New Roman"/>
          <w:lang w:val="en-US"/>
        </w:rPr>
        <w:t>,</w:t>
      </w:r>
      <w:r w:rsidRPr="0038223A">
        <w:rPr>
          <w:rFonts w:ascii="Times New Roman" w:hAnsi="Times New Roman" w:cs="Times New Roman"/>
          <w:lang w:val="en-US"/>
        </w:rPr>
        <w:t xml:space="preserve"> 997</w:t>
      </w:r>
      <w:r w:rsidR="00546A54">
        <w:rPr>
          <w:rFonts w:ascii="Times New Roman" w:hAnsi="Times New Roman" w:cs="Times New Roman"/>
        </w:rPr>
        <w:t>.</w:t>
      </w:r>
    </w:p>
    <w:sectPr w:rsidR="0038223A" w:rsidRPr="00546A54" w:rsidSect="00982354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xNjMxNTGwMLE0NzQ2NjVQ0lEKTi0uzszPAykwrAUAv+7q5SwAAAA="/>
  </w:docVars>
  <w:rsids>
    <w:rsidRoot w:val="00843878"/>
    <w:rsid w:val="00026031"/>
    <w:rsid w:val="000E6E90"/>
    <w:rsid w:val="000F7216"/>
    <w:rsid w:val="0012313E"/>
    <w:rsid w:val="00141BB9"/>
    <w:rsid w:val="00153B91"/>
    <w:rsid w:val="001B649B"/>
    <w:rsid w:val="001F5CDB"/>
    <w:rsid w:val="002453C6"/>
    <w:rsid w:val="00271B28"/>
    <w:rsid w:val="00274D8B"/>
    <w:rsid w:val="002C4686"/>
    <w:rsid w:val="0030626F"/>
    <w:rsid w:val="0038223A"/>
    <w:rsid w:val="003A4DA9"/>
    <w:rsid w:val="003B2BB9"/>
    <w:rsid w:val="003D4558"/>
    <w:rsid w:val="003E3674"/>
    <w:rsid w:val="00411550"/>
    <w:rsid w:val="00425720"/>
    <w:rsid w:val="00456404"/>
    <w:rsid w:val="004C51C6"/>
    <w:rsid w:val="0051151B"/>
    <w:rsid w:val="005327A4"/>
    <w:rsid w:val="00533041"/>
    <w:rsid w:val="00542500"/>
    <w:rsid w:val="00546A54"/>
    <w:rsid w:val="00580299"/>
    <w:rsid w:val="00585B9A"/>
    <w:rsid w:val="005D18FF"/>
    <w:rsid w:val="00655C8F"/>
    <w:rsid w:val="007C3D71"/>
    <w:rsid w:val="007E2FF5"/>
    <w:rsid w:val="00843878"/>
    <w:rsid w:val="00854A79"/>
    <w:rsid w:val="008702D9"/>
    <w:rsid w:val="00873F2C"/>
    <w:rsid w:val="00924F98"/>
    <w:rsid w:val="0097437E"/>
    <w:rsid w:val="00982354"/>
    <w:rsid w:val="00985F5A"/>
    <w:rsid w:val="009A5BC7"/>
    <w:rsid w:val="00A143E7"/>
    <w:rsid w:val="00A378C4"/>
    <w:rsid w:val="00A52506"/>
    <w:rsid w:val="00AA6F26"/>
    <w:rsid w:val="00B30115"/>
    <w:rsid w:val="00B332EB"/>
    <w:rsid w:val="00B86090"/>
    <w:rsid w:val="00BD2E08"/>
    <w:rsid w:val="00BE2523"/>
    <w:rsid w:val="00BF51B7"/>
    <w:rsid w:val="00C22C3E"/>
    <w:rsid w:val="00C8782D"/>
    <w:rsid w:val="00CA0EB3"/>
    <w:rsid w:val="00D07F72"/>
    <w:rsid w:val="00D52E91"/>
    <w:rsid w:val="00D830A8"/>
    <w:rsid w:val="00DB47FA"/>
    <w:rsid w:val="00DF7480"/>
    <w:rsid w:val="00E54A2F"/>
    <w:rsid w:val="00E6426A"/>
    <w:rsid w:val="00F073C0"/>
    <w:rsid w:val="00F76C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FCF477"/>
  <w15:chartTrackingRefBased/>
  <w15:docId w15:val="{788B68AC-869B-4DA0-BCD3-D13BB24223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l-G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Char"/>
    <w:uiPriority w:val="9"/>
    <w:qFormat/>
    <w:rsid w:val="0084387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84387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84387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84387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84387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84387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84387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84387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84387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"/>
    <w:rsid w:val="0084387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Char">
    <w:name w:val="Επικεφαλίδα 2 Char"/>
    <w:basedOn w:val="a0"/>
    <w:link w:val="2"/>
    <w:uiPriority w:val="9"/>
    <w:semiHidden/>
    <w:rsid w:val="0084387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Char">
    <w:name w:val="Επικεφαλίδα 3 Char"/>
    <w:basedOn w:val="a0"/>
    <w:link w:val="3"/>
    <w:uiPriority w:val="9"/>
    <w:semiHidden/>
    <w:rsid w:val="0084387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Char">
    <w:name w:val="Επικεφαλίδα 4 Char"/>
    <w:basedOn w:val="a0"/>
    <w:link w:val="4"/>
    <w:uiPriority w:val="9"/>
    <w:semiHidden/>
    <w:rsid w:val="00843878"/>
    <w:rPr>
      <w:rFonts w:eastAsiaTheme="majorEastAsia" w:cstheme="majorBidi"/>
      <w:i/>
      <w:iCs/>
      <w:color w:val="0F4761" w:themeColor="accent1" w:themeShade="BF"/>
    </w:rPr>
  </w:style>
  <w:style w:type="character" w:customStyle="1" w:styleId="5Char">
    <w:name w:val="Επικεφαλίδα 5 Char"/>
    <w:basedOn w:val="a0"/>
    <w:link w:val="5"/>
    <w:uiPriority w:val="9"/>
    <w:semiHidden/>
    <w:rsid w:val="00843878"/>
    <w:rPr>
      <w:rFonts w:eastAsiaTheme="majorEastAsia" w:cstheme="majorBidi"/>
      <w:color w:val="0F4761" w:themeColor="accent1" w:themeShade="BF"/>
    </w:rPr>
  </w:style>
  <w:style w:type="character" w:customStyle="1" w:styleId="6Char">
    <w:name w:val="Επικεφαλίδα 6 Char"/>
    <w:basedOn w:val="a0"/>
    <w:link w:val="6"/>
    <w:uiPriority w:val="9"/>
    <w:semiHidden/>
    <w:rsid w:val="00843878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Επικεφαλίδα 7 Char"/>
    <w:basedOn w:val="a0"/>
    <w:link w:val="7"/>
    <w:uiPriority w:val="9"/>
    <w:semiHidden/>
    <w:rsid w:val="00843878"/>
    <w:rPr>
      <w:rFonts w:eastAsiaTheme="majorEastAsia" w:cstheme="majorBidi"/>
      <w:color w:val="595959" w:themeColor="text1" w:themeTint="A6"/>
    </w:rPr>
  </w:style>
  <w:style w:type="character" w:customStyle="1" w:styleId="8Char">
    <w:name w:val="Επικεφαλίδα 8 Char"/>
    <w:basedOn w:val="a0"/>
    <w:link w:val="8"/>
    <w:uiPriority w:val="9"/>
    <w:semiHidden/>
    <w:rsid w:val="00843878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Επικεφαλίδα 9 Char"/>
    <w:basedOn w:val="a0"/>
    <w:link w:val="9"/>
    <w:uiPriority w:val="9"/>
    <w:semiHidden/>
    <w:rsid w:val="0084387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84387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Τίτλος Char"/>
    <w:basedOn w:val="a0"/>
    <w:link w:val="a3"/>
    <w:uiPriority w:val="10"/>
    <w:rsid w:val="0084387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84387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Υπότιτλος Char"/>
    <w:basedOn w:val="a0"/>
    <w:link w:val="a4"/>
    <w:uiPriority w:val="11"/>
    <w:rsid w:val="0084387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84387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Απόσπασμα Char"/>
    <w:basedOn w:val="a0"/>
    <w:link w:val="a5"/>
    <w:uiPriority w:val="29"/>
    <w:rsid w:val="00843878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843878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843878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84387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Έντονο απόσπ. Char"/>
    <w:basedOn w:val="a0"/>
    <w:link w:val="a8"/>
    <w:uiPriority w:val="30"/>
    <w:rsid w:val="00843878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843878"/>
    <w:rPr>
      <w:b/>
      <w:bCs/>
      <w:smallCaps/>
      <w:color w:val="0F4761" w:themeColor="accent1" w:themeShade="BF"/>
      <w:spacing w:val="5"/>
    </w:rPr>
  </w:style>
  <w:style w:type="character" w:styleId="aa">
    <w:name w:val="annotation reference"/>
    <w:basedOn w:val="a0"/>
    <w:uiPriority w:val="99"/>
    <w:semiHidden/>
    <w:unhideWhenUsed/>
    <w:rsid w:val="002453C6"/>
    <w:rPr>
      <w:sz w:val="16"/>
      <w:szCs w:val="16"/>
    </w:rPr>
  </w:style>
  <w:style w:type="paragraph" w:styleId="ab">
    <w:name w:val="annotation text"/>
    <w:basedOn w:val="a"/>
    <w:link w:val="Char3"/>
    <w:uiPriority w:val="99"/>
    <w:unhideWhenUsed/>
    <w:rsid w:val="002453C6"/>
    <w:pPr>
      <w:spacing w:line="240" w:lineRule="auto"/>
    </w:pPr>
    <w:rPr>
      <w:sz w:val="20"/>
      <w:szCs w:val="20"/>
    </w:rPr>
  </w:style>
  <w:style w:type="character" w:customStyle="1" w:styleId="Char3">
    <w:name w:val="Κείμενο σχολίου Char"/>
    <w:basedOn w:val="a0"/>
    <w:link w:val="ab"/>
    <w:uiPriority w:val="99"/>
    <w:rsid w:val="002453C6"/>
    <w:rPr>
      <w:sz w:val="20"/>
      <w:szCs w:val="20"/>
    </w:rPr>
  </w:style>
  <w:style w:type="paragraph" w:styleId="ac">
    <w:name w:val="annotation subject"/>
    <w:basedOn w:val="ab"/>
    <w:next w:val="ab"/>
    <w:link w:val="Char4"/>
    <w:uiPriority w:val="99"/>
    <w:semiHidden/>
    <w:unhideWhenUsed/>
    <w:rsid w:val="002453C6"/>
    <w:rPr>
      <w:b/>
      <w:bCs/>
    </w:rPr>
  </w:style>
  <w:style w:type="character" w:customStyle="1" w:styleId="Char4">
    <w:name w:val="Θέμα σχολίου Char"/>
    <w:basedOn w:val="Char3"/>
    <w:link w:val="ac"/>
    <w:uiPriority w:val="99"/>
    <w:semiHidden/>
    <w:rsid w:val="002453C6"/>
    <w:rPr>
      <w:b/>
      <w:bCs/>
      <w:sz w:val="20"/>
      <w:szCs w:val="20"/>
    </w:rPr>
  </w:style>
  <w:style w:type="paragraph" w:styleId="ad">
    <w:name w:val="Revision"/>
    <w:hidden/>
    <w:uiPriority w:val="99"/>
    <w:semiHidden/>
    <w:rsid w:val="00854A7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722D3BA-AAA5-4CED-AA6A-BD73CB7F40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1623</TotalTime>
  <Pages>2</Pages>
  <Words>875</Words>
  <Characters>4725</Characters>
  <Application>Microsoft Office Word</Application>
  <DocSecurity>0</DocSecurity>
  <Lines>39</Lines>
  <Paragraphs>11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Christodoulos Rados</dc:creator>
  <cp:keywords/>
  <dc:description/>
  <cp:lastModifiedBy>Christodoulos Rados</cp:lastModifiedBy>
  <cp:revision>15</cp:revision>
  <dcterms:created xsi:type="dcterms:W3CDTF">2026-10-14T12:22:00Z</dcterms:created>
  <dcterms:modified xsi:type="dcterms:W3CDTF">2026-10-21T11:46:00Z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4f46722e0d8117ce94aa8d56f669cd9a994ca427b6b2f2b3120857fcc49e2530</vt:lpwstr>
  </property>
</Properties>
</file>